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3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91F26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3B">
        <w:rPr>
          <w:rFonts w:ascii="Times New Roman" w:hAnsi="Times New Roman" w:cs="Times New Roman"/>
          <w:b/>
          <w:sz w:val="28"/>
          <w:szCs w:val="28"/>
        </w:rPr>
        <w:t xml:space="preserve"> д/с «Сказка» г.Зернограда</w:t>
      </w:r>
    </w:p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A3B" w:rsidTr="00886A3B">
        <w:tc>
          <w:tcPr>
            <w:tcW w:w="4785" w:type="dxa"/>
          </w:tcPr>
          <w:p w:rsidR="00886A3B" w:rsidRPr="00886A3B" w:rsidRDefault="00886A3B" w:rsidP="0088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886A3B" w:rsidRPr="00886A3B" w:rsidRDefault="002F0166" w:rsidP="00886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№</w:t>
            </w:r>
          </w:p>
          <w:p w:rsidR="00886A3B" w:rsidRDefault="00886A3B" w:rsidP="00D34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 w:rsidR="00D3405A" w:rsidRPr="002F016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86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05A" w:rsidRPr="002F016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01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886A3B" w:rsidRPr="00886A3B" w:rsidRDefault="00886A3B" w:rsidP="00886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886A3B" w:rsidRPr="00886A3B" w:rsidRDefault="00886A3B" w:rsidP="00886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A3B">
              <w:rPr>
                <w:rFonts w:ascii="Times New Roman" w:hAnsi="Times New Roman" w:cs="Times New Roman"/>
                <w:sz w:val="28"/>
                <w:szCs w:val="28"/>
              </w:rPr>
              <w:t>________________С.Г.Данилова</w:t>
            </w:r>
          </w:p>
          <w:p w:rsidR="00886A3B" w:rsidRDefault="002F0166" w:rsidP="00886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 от _____2017</w:t>
            </w:r>
            <w:r w:rsidR="00886A3B" w:rsidRPr="00886A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86A3B" w:rsidRDefault="00886A3B" w:rsidP="00886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6A3B" w:rsidRP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3B" w:rsidRPr="00886A3B" w:rsidRDefault="00886A3B">
      <w:pPr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86A3B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6A3B">
        <w:rPr>
          <w:rFonts w:ascii="Times New Roman" w:hAnsi="Times New Roman" w:cs="Times New Roman"/>
          <w:sz w:val="40"/>
          <w:szCs w:val="40"/>
        </w:rPr>
        <w:t xml:space="preserve">совместной деятельности педагога с детьми </w:t>
      </w:r>
      <w:r w:rsidR="00E70278">
        <w:rPr>
          <w:rFonts w:ascii="Times New Roman" w:hAnsi="Times New Roman" w:cs="Times New Roman"/>
          <w:sz w:val="40"/>
          <w:szCs w:val="40"/>
        </w:rPr>
        <w:t>5</w:t>
      </w:r>
      <w:r w:rsidRPr="00886A3B">
        <w:rPr>
          <w:rFonts w:ascii="Times New Roman" w:hAnsi="Times New Roman" w:cs="Times New Roman"/>
          <w:sz w:val="40"/>
          <w:szCs w:val="40"/>
        </w:rPr>
        <w:t>-</w:t>
      </w:r>
      <w:r w:rsidR="00E70278">
        <w:rPr>
          <w:rFonts w:ascii="Times New Roman" w:hAnsi="Times New Roman" w:cs="Times New Roman"/>
          <w:sz w:val="40"/>
          <w:szCs w:val="40"/>
        </w:rPr>
        <w:t>6</w:t>
      </w:r>
      <w:r w:rsidRPr="00886A3B">
        <w:rPr>
          <w:rFonts w:ascii="Times New Roman" w:hAnsi="Times New Roman" w:cs="Times New Roman"/>
          <w:sz w:val="40"/>
          <w:szCs w:val="40"/>
        </w:rPr>
        <w:t xml:space="preserve"> лет </w:t>
      </w:r>
      <w:r w:rsidR="00E70278">
        <w:rPr>
          <w:rFonts w:ascii="Times New Roman" w:hAnsi="Times New Roman" w:cs="Times New Roman"/>
          <w:sz w:val="40"/>
          <w:szCs w:val="40"/>
        </w:rPr>
        <w:t>стар</w:t>
      </w:r>
      <w:r w:rsidRPr="00886A3B">
        <w:rPr>
          <w:rFonts w:ascii="Times New Roman" w:hAnsi="Times New Roman" w:cs="Times New Roman"/>
          <w:sz w:val="40"/>
          <w:szCs w:val="40"/>
        </w:rPr>
        <w:t xml:space="preserve">шей </w:t>
      </w:r>
      <w:r w:rsidR="00D96898">
        <w:rPr>
          <w:rFonts w:ascii="Times New Roman" w:hAnsi="Times New Roman" w:cs="Times New Roman"/>
          <w:sz w:val="40"/>
          <w:szCs w:val="40"/>
        </w:rPr>
        <w:t xml:space="preserve"> </w:t>
      </w:r>
      <w:r w:rsidRPr="00886A3B">
        <w:rPr>
          <w:rFonts w:ascii="Times New Roman" w:hAnsi="Times New Roman" w:cs="Times New Roman"/>
          <w:sz w:val="40"/>
          <w:szCs w:val="40"/>
        </w:rPr>
        <w:t xml:space="preserve">группы </w:t>
      </w:r>
      <w:r w:rsidRPr="00886A3B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4B06BD">
        <w:rPr>
          <w:rFonts w:ascii="Times New Roman" w:hAnsi="Times New Roman" w:cs="Times New Roman"/>
          <w:b/>
          <w:i/>
          <w:sz w:val="40"/>
          <w:szCs w:val="40"/>
        </w:rPr>
        <w:t>Ромашки</w:t>
      </w:r>
      <w:r w:rsidRPr="00886A3B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D75395" w:rsidRPr="00886A3B" w:rsidRDefault="00D75395" w:rsidP="00886A3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86A3B" w:rsidRDefault="00886A3B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930D68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6A3B" w:rsidRPr="00864197">
        <w:rPr>
          <w:rFonts w:ascii="Times New Roman" w:hAnsi="Times New Roman" w:cs="Times New Roman"/>
          <w:sz w:val="28"/>
          <w:szCs w:val="28"/>
        </w:rPr>
        <w:t>оставлена на</w:t>
      </w:r>
      <w:r w:rsidR="00864197" w:rsidRPr="00864197">
        <w:rPr>
          <w:rFonts w:ascii="Times New Roman" w:hAnsi="Times New Roman" w:cs="Times New Roman"/>
          <w:sz w:val="28"/>
          <w:szCs w:val="28"/>
        </w:rPr>
        <w:t xml:space="preserve"> основе основной общеобразовательной программы </w:t>
      </w:r>
    </w:p>
    <w:p w:rsidR="00886A3B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97">
        <w:rPr>
          <w:rFonts w:ascii="Times New Roman" w:hAnsi="Times New Roman" w:cs="Times New Roman"/>
          <w:sz w:val="28"/>
          <w:szCs w:val="28"/>
        </w:rPr>
        <w:t xml:space="preserve">д/с «Сказка» </w:t>
      </w:r>
      <w:r w:rsidR="00C653D7" w:rsidRPr="00864197">
        <w:rPr>
          <w:rFonts w:ascii="Times New Roman" w:hAnsi="Times New Roman" w:cs="Times New Roman"/>
          <w:sz w:val="28"/>
          <w:szCs w:val="28"/>
        </w:rPr>
        <w:t>г. Зернограда</w:t>
      </w: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2F0166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2017-2018</w:t>
      </w:r>
      <w:r w:rsidR="00864197" w:rsidRPr="008641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D34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197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4B06BD">
        <w:rPr>
          <w:rFonts w:ascii="Times New Roman" w:hAnsi="Times New Roman" w:cs="Times New Roman"/>
          <w:sz w:val="28"/>
          <w:szCs w:val="28"/>
        </w:rPr>
        <w:t>Ляхова Е.Н</w:t>
      </w:r>
      <w:r w:rsidR="002F0166">
        <w:rPr>
          <w:rFonts w:ascii="Times New Roman" w:hAnsi="Times New Roman" w:cs="Times New Roman"/>
          <w:sz w:val="28"/>
          <w:szCs w:val="28"/>
        </w:rPr>
        <w:t>.</w:t>
      </w:r>
    </w:p>
    <w:p w:rsidR="00864197" w:rsidRPr="00864197" w:rsidRDefault="00864197" w:rsidP="00D34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197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6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86419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197" w:rsidRPr="00864197" w:rsidRDefault="00C653D7" w:rsidP="0088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97">
        <w:rPr>
          <w:rFonts w:ascii="Times New Roman" w:hAnsi="Times New Roman" w:cs="Times New Roman"/>
          <w:sz w:val="28"/>
          <w:szCs w:val="28"/>
        </w:rPr>
        <w:t>г. Зерноград</w:t>
      </w:r>
    </w:p>
    <w:p w:rsidR="007D7359" w:rsidRPr="00097C08" w:rsidRDefault="00E038AD" w:rsidP="0009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E100F">
        <w:rPr>
          <w:rFonts w:ascii="Times New Roman" w:hAnsi="Times New Roman" w:cs="Times New Roman"/>
          <w:sz w:val="28"/>
          <w:szCs w:val="28"/>
        </w:rPr>
        <w:t>7</w:t>
      </w:r>
    </w:p>
    <w:p w:rsidR="00D75395" w:rsidRPr="00D75395" w:rsidRDefault="00D75395" w:rsidP="00D75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539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</w:p>
    <w:p w:rsidR="00D75395" w:rsidRDefault="00D75395" w:rsidP="00930D68">
      <w:pPr>
        <w:spacing w:after="0" w:line="240" w:lineRule="auto"/>
        <w:ind w:firstLine="709"/>
        <w:jc w:val="both"/>
      </w:pPr>
    </w:p>
    <w:p w:rsidR="00376F02" w:rsidRPr="00376F02" w:rsidRDefault="00376F02" w:rsidP="00164F5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A41CF" w:rsidRPr="00376F02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0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0D68" w:rsidRDefault="00376F02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D68">
        <w:rPr>
          <w:rFonts w:ascii="Times New Roman" w:hAnsi="Times New Roman" w:cs="Times New Roman"/>
          <w:sz w:val="28"/>
          <w:szCs w:val="28"/>
        </w:rPr>
        <w:t>1.</w:t>
      </w:r>
      <w:r w:rsidR="00D75395" w:rsidRPr="00790A66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7A41CF" w:rsidRPr="00790A66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90A66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</w:t>
      </w:r>
      <w:r w:rsidR="00E70278">
        <w:rPr>
          <w:rFonts w:ascii="Times New Roman" w:hAnsi="Times New Roman" w:cs="Times New Roman"/>
          <w:sz w:val="28"/>
          <w:szCs w:val="28"/>
        </w:rPr>
        <w:t>5-6</w:t>
      </w:r>
      <w:r w:rsidRPr="00790A6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76F02" w:rsidRDefault="00376F02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6F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6F02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76F02" w:rsidRPr="00376F02" w:rsidRDefault="00376F02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0D68">
        <w:rPr>
          <w:rFonts w:ascii="Times New Roman" w:hAnsi="Times New Roman" w:cs="Times New Roman"/>
          <w:sz w:val="28"/>
          <w:szCs w:val="28"/>
        </w:rPr>
        <w:t>.</w:t>
      </w:r>
      <w:r w:rsidRPr="00376F02">
        <w:rPr>
          <w:rFonts w:ascii="Times New Roman" w:hAnsi="Times New Roman" w:cs="Times New Roman"/>
          <w:sz w:val="28"/>
          <w:szCs w:val="28"/>
        </w:rPr>
        <w:t>Режим дня в тёплый период года</w:t>
      </w:r>
    </w:p>
    <w:p w:rsidR="00376F02" w:rsidRDefault="00376F02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0D68">
        <w:rPr>
          <w:rFonts w:ascii="Times New Roman" w:hAnsi="Times New Roman" w:cs="Times New Roman"/>
          <w:sz w:val="28"/>
          <w:szCs w:val="28"/>
        </w:rPr>
        <w:t>.</w:t>
      </w:r>
      <w:r w:rsidRPr="00376F02">
        <w:rPr>
          <w:rFonts w:ascii="Times New Roman" w:hAnsi="Times New Roman" w:cs="Times New Roman"/>
          <w:sz w:val="28"/>
          <w:szCs w:val="28"/>
        </w:rPr>
        <w:t>Режим дня в холодный период года</w:t>
      </w:r>
    </w:p>
    <w:p w:rsidR="00930D68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76F02">
        <w:rPr>
          <w:rFonts w:ascii="Times New Roman" w:hAnsi="Times New Roman" w:cs="Times New Roman"/>
          <w:sz w:val="28"/>
          <w:szCs w:val="28"/>
        </w:rPr>
        <w:t>Режим двигательной активности</w:t>
      </w:r>
    </w:p>
    <w:p w:rsidR="00930D68" w:rsidRDefault="00930D68" w:rsidP="00F548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2.5.Комплексно-тематическое планирование содержания образовательной деятельности</w:t>
      </w:r>
      <w:r w:rsidRPr="007A4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02" w:rsidRPr="00C653D7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3D7">
        <w:rPr>
          <w:rFonts w:ascii="Times New Roman" w:hAnsi="Times New Roman" w:cs="Times New Roman"/>
          <w:sz w:val="28"/>
          <w:szCs w:val="28"/>
        </w:rPr>
        <w:t>2.6. Ка</w:t>
      </w:r>
      <w:r w:rsidR="002F0166">
        <w:rPr>
          <w:rFonts w:ascii="Times New Roman" w:hAnsi="Times New Roman" w:cs="Times New Roman"/>
          <w:sz w:val="28"/>
          <w:szCs w:val="28"/>
        </w:rPr>
        <w:t>лендарный учебный график на 2017</w:t>
      </w:r>
      <w:r w:rsidRPr="00C653D7">
        <w:rPr>
          <w:rFonts w:ascii="Times New Roman" w:hAnsi="Times New Roman" w:cs="Times New Roman"/>
          <w:sz w:val="28"/>
          <w:szCs w:val="28"/>
        </w:rPr>
        <w:t>-2016 учебный год</w:t>
      </w:r>
    </w:p>
    <w:p w:rsidR="00376F02" w:rsidRPr="00376F02" w:rsidRDefault="00376F02" w:rsidP="00164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D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 программы по образовательным областям</w:t>
      </w:r>
    </w:p>
    <w:p w:rsidR="00376F02" w:rsidRPr="00930D68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376F02" w:rsidRPr="0037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область </w:t>
      </w:r>
      <w:r w:rsidR="00376F02" w:rsidRPr="00376F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376F02" w:rsidRPr="0037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Социально-коммуникативное развитие</w:t>
      </w:r>
      <w:r w:rsidR="00376F02" w:rsidRPr="00930D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76F02" w:rsidRPr="0037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="00376F02" w:rsidRPr="0037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76F02" w:rsidRP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</w:t>
      </w:r>
      <w:r w:rsidR="00376F02" w:rsidRPr="00376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6F02" w:rsidRP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6F02" w:rsidRPr="00376F02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F02" w:rsidRP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область </w:t>
      </w:r>
      <w:r w:rsidR="00376F02" w:rsidRPr="00930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«Познавательное развитие»</w:t>
      </w:r>
    </w:p>
    <w:p w:rsidR="00376F02" w:rsidRPr="00376F02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376F02" w:rsidRP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область </w:t>
      </w:r>
      <w:r w:rsidRPr="00930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«Речевое </w:t>
      </w:r>
      <w:r w:rsidR="00376F02" w:rsidRPr="0037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930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64F5D" w:rsidRPr="00376F02" w:rsidRDefault="00930D68" w:rsidP="00C653D7">
      <w:pPr>
        <w:tabs>
          <w:tab w:val="left" w:pos="360"/>
          <w:tab w:val="left" w:pos="540"/>
          <w:tab w:val="num" w:pos="900"/>
          <w:tab w:val="left" w:pos="12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C6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164F5D" w:rsidRPr="0016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«Художественно-эстетическое</w:t>
      </w:r>
      <w:r w:rsidR="00164F5D" w:rsidRPr="001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76F02" w:rsidRPr="0037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</w:t>
      </w:r>
      <w:r w:rsidRPr="00930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76F02" w:rsidRPr="00930D68" w:rsidRDefault="00376F02" w:rsidP="00164F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Образовательная область </w:t>
      </w:r>
      <w:r w:rsidRPr="00376F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</w:t>
      </w:r>
      <w:r w:rsidR="00930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изическое развитие»</w:t>
      </w:r>
    </w:p>
    <w:p w:rsidR="007A41CF" w:rsidRPr="0091129C" w:rsidRDefault="00930D68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41CF" w:rsidRPr="00005AD6">
        <w:rPr>
          <w:rFonts w:ascii="Times New Roman" w:hAnsi="Times New Roman" w:cs="Times New Roman"/>
          <w:sz w:val="28"/>
          <w:szCs w:val="28"/>
        </w:rPr>
        <w:t>Пример региональной модели перспективного планирования</w:t>
      </w:r>
      <w:r w:rsidR="007A41CF" w:rsidRPr="007A41CF">
        <w:rPr>
          <w:rFonts w:ascii="Times New Roman" w:hAnsi="Times New Roman" w:cs="Times New Roman"/>
          <w:sz w:val="28"/>
          <w:szCs w:val="28"/>
        </w:rPr>
        <w:t xml:space="preserve"> </w:t>
      </w:r>
      <w:r w:rsidR="0091129C" w:rsidRPr="0091129C">
        <w:rPr>
          <w:rFonts w:ascii="Times New Roman" w:hAnsi="Times New Roman" w:cs="Times New Roman"/>
          <w:i/>
          <w:sz w:val="28"/>
          <w:szCs w:val="28"/>
        </w:rPr>
        <w:t>(для старшей, подготовительной групп)</w:t>
      </w:r>
    </w:p>
    <w:p w:rsidR="007A41CF" w:rsidRPr="00164F5D" w:rsidRDefault="00C653D7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64F5D">
        <w:rPr>
          <w:rFonts w:ascii="Times New Roman" w:hAnsi="Times New Roman" w:cs="Times New Roman"/>
          <w:b/>
          <w:sz w:val="28"/>
          <w:szCs w:val="28"/>
        </w:rPr>
        <w:t>. План</w:t>
      </w:r>
      <w:r w:rsidR="00164F5D" w:rsidRPr="00164F5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>абот</w:t>
      </w:r>
      <w:r w:rsidR="00164F5D" w:rsidRPr="00164F5D">
        <w:rPr>
          <w:rFonts w:ascii="Times New Roman" w:hAnsi="Times New Roman" w:cs="Times New Roman"/>
          <w:b/>
          <w:sz w:val="28"/>
          <w:szCs w:val="28"/>
        </w:rPr>
        <w:t>ы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164F5D">
        <w:rPr>
          <w:rFonts w:ascii="Times New Roman" w:hAnsi="Times New Roman" w:cs="Times New Roman"/>
          <w:b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E100F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164F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>.</w:t>
      </w:r>
    </w:p>
    <w:p w:rsidR="007A41CF" w:rsidRPr="00164F5D" w:rsidRDefault="00164F5D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653D7" w:rsidRPr="00164F5D">
        <w:rPr>
          <w:rFonts w:ascii="Times New Roman" w:hAnsi="Times New Roman" w:cs="Times New Roman"/>
          <w:b/>
          <w:sz w:val="28"/>
          <w:szCs w:val="28"/>
        </w:rPr>
        <w:t>. Система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</w:p>
    <w:p w:rsidR="007A41CF" w:rsidRPr="00164F5D" w:rsidRDefault="00164F5D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653D7" w:rsidRPr="00164F5D">
        <w:rPr>
          <w:rFonts w:ascii="Times New Roman" w:hAnsi="Times New Roman" w:cs="Times New Roman"/>
          <w:b/>
          <w:sz w:val="28"/>
          <w:szCs w:val="28"/>
        </w:rPr>
        <w:t>. Планируемые</w:t>
      </w:r>
      <w:r w:rsidRPr="00164F5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программы </w:t>
      </w:r>
    </w:p>
    <w:p w:rsidR="007A41CF" w:rsidRPr="00164F5D" w:rsidRDefault="00164F5D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5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C653D7" w:rsidRPr="00164F5D">
        <w:rPr>
          <w:rFonts w:ascii="Times New Roman" w:hAnsi="Times New Roman" w:cs="Times New Roman"/>
          <w:b/>
          <w:sz w:val="28"/>
          <w:szCs w:val="28"/>
        </w:rPr>
        <w:t>. Учебно</w:t>
      </w:r>
      <w:r w:rsidR="007A41CF" w:rsidRPr="00164F5D">
        <w:rPr>
          <w:rFonts w:ascii="Times New Roman" w:hAnsi="Times New Roman" w:cs="Times New Roman"/>
          <w:b/>
          <w:sz w:val="28"/>
          <w:szCs w:val="28"/>
        </w:rPr>
        <w:t xml:space="preserve">-методическое сопровождение </w:t>
      </w:r>
    </w:p>
    <w:p w:rsidR="007A41CF" w:rsidRPr="00A6688F" w:rsidRDefault="007A41CF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88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75395" w:rsidRPr="00A6688F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395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395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395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395" w:rsidRDefault="00D75395" w:rsidP="00164F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395" w:rsidRDefault="00D7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395" w:rsidRDefault="00D7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395" w:rsidRDefault="00D7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395" w:rsidRDefault="00D7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395" w:rsidRDefault="00D75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359" w:rsidRDefault="007D7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359" w:rsidRDefault="007D7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359" w:rsidRPr="002F0166" w:rsidRDefault="007D7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C08" w:rsidRPr="002F0166" w:rsidRDefault="00097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359" w:rsidRDefault="007D7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77" w:rsidRPr="00097C08" w:rsidRDefault="00EF0E77" w:rsidP="00097C08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E7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2790A" w:rsidRPr="00097C08" w:rsidRDefault="007A41CF" w:rsidP="00097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A41CF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75395" w:rsidRPr="0082790A" w:rsidRDefault="00D75395" w:rsidP="0009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0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33AA2" w:rsidRPr="0082790A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(Далее - Программа) </w:t>
      </w:r>
      <w:r w:rsidRPr="0082790A">
        <w:rPr>
          <w:rFonts w:ascii="Times New Roman" w:hAnsi="Times New Roman" w:cs="Times New Roman"/>
          <w:sz w:val="28"/>
          <w:szCs w:val="28"/>
        </w:rPr>
        <w:t xml:space="preserve">составлена в соответствии </w:t>
      </w:r>
      <w:r w:rsidR="00C653D7" w:rsidRPr="0082790A">
        <w:rPr>
          <w:rFonts w:ascii="Times New Roman" w:hAnsi="Times New Roman" w:cs="Times New Roman"/>
          <w:sz w:val="28"/>
          <w:szCs w:val="28"/>
        </w:rPr>
        <w:t>с Федеральным</w:t>
      </w:r>
      <w:r w:rsidRPr="0082790A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образования</w:t>
      </w:r>
      <w:r w:rsidR="00433AA2" w:rsidRPr="0082790A">
        <w:rPr>
          <w:rFonts w:ascii="Times New Roman" w:hAnsi="Times New Roman" w:cs="Times New Roman"/>
          <w:sz w:val="28"/>
          <w:szCs w:val="28"/>
        </w:rPr>
        <w:t xml:space="preserve">, на основе основной общеобразовательной программы детского сада «Сказка» </w:t>
      </w:r>
      <w:r w:rsidR="00C653D7" w:rsidRPr="0082790A">
        <w:rPr>
          <w:rFonts w:ascii="Times New Roman" w:hAnsi="Times New Roman" w:cs="Times New Roman"/>
          <w:sz w:val="28"/>
          <w:szCs w:val="28"/>
        </w:rPr>
        <w:t>г. Зернограда</w:t>
      </w:r>
      <w:r w:rsidR="00433AA2" w:rsidRPr="0082790A">
        <w:rPr>
          <w:rFonts w:ascii="Times New Roman" w:hAnsi="Times New Roman" w:cs="Times New Roman"/>
          <w:sz w:val="28"/>
          <w:szCs w:val="28"/>
        </w:rPr>
        <w:t>. С</w:t>
      </w:r>
      <w:r w:rsidRPr="0082790A">
        <w:rPr>
          <w:rFonts w:ascii="Times New Roman" w:hAnsi="Times New Roman" w:cs="Times New Roman"/>
          <w:sz w:val="28"/>
          <w:szCs w:val="28"/>
        </w:rPr>
        <w:t xml:space="preserve">одержание детской деятельности распределено по месяцам и неделям и представляет систему, рассчитанную на один учебный год. </w:t>
      </w:r>
      <w:r w:rsidR="00433AA2" w:rsidRPr="0082790A">
        <w:rPr>
          <w:rFonts w:ascii="Times New Roman" w:hAnsi="Times New Roman" w:cs="Times New Roman"/>
          <w:sz w:val="28"/>
          <w:szCs w:val="28"/>
        </w:rPr>
        <w:t>П</w:t>
      </w:r>
      <w:r w:rsidRPr="0082790A">
        <w:rPr>
          <w:rFonts w:ascii="Times New Roman" w:hAnsi="Times New Roman" w:cs="Times New Roman"/>
          <w:sz w:val="28"/>
          <w:szCs w:val="28"/>
        </w:rPr>
        <w:t>рограмма предназначена для детей 3-4 лет (2 младшая группа)</w:t>
      </w:r>
      <w:r w:rsidR="00433AA2" w:rsidRPr="0082790A">
        <w:rPr>
          <w:rFonts w:ascii="Times New Roman" w:hAnsi="Times New Roman" w:cs="Times New Roman"/>
          <w:sz w:val="28"/>
          <w:szCs w:val="28"/>
        </w:rPr>
        <w:t>,</w:t>
      </w:r>
      <w:r w:rsidRPr="0082790A">
        <w:rPr>
          <w:rFonts w:ascii="Times New Roman" w:hAnsi="Times New Roman" w:cs="Times New Roman"/>
          <w:sz w:val="28"/>
          <w:szCs w:val="28"/>
        </w:rPr>
        <w:t xml:space="preserve"> </w:t>
      </w:r>
      <w:r w:rsidR="00433AA2" w:rsidRPr="0082790A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образовательного процесса воспитанников группы «Незабудки» муниципального бюджетного дошкольного образовательного учреждения детского сада «Сказка» </w:t>
      </w:r>
      <w:r w:rsidRPr="0082790A">
        <w:rPr>
          <w:rFonts w:ascii="Times New Roman" w:hAnsi="Times New Roman" w:cs="Times New Roman"/>
          <w:sz w:val="28"/>
          <w:szCs w:val="28"/>
        </w:rPr>
        <w:t>и рассчитана на 3</w:t>
      </w:r>
      <w:r w:rsidR="005F689C">
        <w:rPr>
          <w:rFonts w:ascii="Times New Roman" w:hAnsi="Times New Roman" w:cs="Times New Roman"/>
          <w:sz w:val="28"/>
          <w:szCs w:val="28"/>
        </w:rPr>
        <w:t>1 учебную</w:t>
      </w:r>
      <w:r w:rsidRPr="0082790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F689C">
        <w:rPr>
          <w:rFonts w:ascii="Times New Roman" w:hAnsi="Times New Roman" w:cs="Times New Roman"/>
          <w:sz w:val="28"/>
          <w:szCs w:val="28"/>
        </w:rPr>
        <w:t>ю</w:t>
      </w:r>
      <w:r w:rsidRPr="0082790A">
        <w:rPr>
          <w:rFonts w:ascii="Times New Roman" w:hAnsi="Times New Roman" w:cs="Times New Roman"/>
          <w:sz w:val="28"/>
          <w:szCs w:val="28"/>
        </w:rPr>
        <w:t>, что соответствует комплексно-тематическому планированию по программе «Детство»</w:t>
      </w:r>
      <w:r w:rsidR="00EF6ED2" w:rsidRPr="0082790A">
        <w:rPr>
          <w:rFonts w:ascii="Times New Roman" w:hAnsi="Times New Roman" w:cs="Times New Roman"/>
          <w:sz w:val="28"/>
          <w:szCs w:val="28"/>
        </w:rPr>
        <w:t xml:space="preserve"> (авторы Т.И.Бабаева,</w:t>
      </w:r>
      <w:r w:rsidR="004759F3" w:rsidRPr="0082790A">
        <w:rPr>
          <w:rFonts w:ascii="Times New Roman" w:hAnsi="Times New Roman" w:cs="Times New Roman"/>
          <w:sz w:val="28"/>
          <w:szCs w:val="28"/>
          <w:lang w:eastAsia="ru-RU"/>
        </w:rPr>
        <w:t xml:space="preserve"> А. Г. Гогоберидзе, О. В. Солнцева</w:t>
      </w:r>
      <w:r w:rsidR="00C653D7" w:rsidRPr="0082790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653D7" w:rsidRPr="0082790A">
        <w:rPr>
          <w:rFonts w:ascii="Times New Roman" w:hAnsi="Times New Roman" w:cs="Times New Roman"/>
          <w:sz w:val="28"/>
          <w:szCs w:val="28"/>
        </w:rPr>
        <w:t>.</w:t>
      </w:r>
      <w:r w:rsidRPr="0082790A">
        <w:rPr>
          <w:rFonts w:ascii="Times New Roman" w:hAnsi="Times New Roman" w:cs="Times New Roman"/>
          <w:sz w:val="28"/>
          <w:szCs w:val="28"/>
        </w:rPr>
        <w:t xml:space="preserve">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EF6ED2" w:rsidRPr="0082790A" w:rsidRDefault="00EF6ED2" w:rsidP="00097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0A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EF6ED2" w:rsidRPr="0082790A" w:rsidRDefault="00EF6ED2" w:rsidP="00097C08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0A">
        <w:rPr>
          <w:rFonts w:ascii="Times New Roman" w:hAnsi="Times New Roman" w:cs="Times New Roman"/>
          <w:b/>
          <w:i/>
          <w:sz w:val="28"/>
          <w:szCs w:val="28"/>
        </w:rPr>
        <w:t>Конвенция о правах ребенка</w:t>
      </w:r>
      <w:r w:rsidRPr="0082790A">
        <w:rPr>
          <w:rFonts w:ascii="Times New Roman" w:hAnsi="Times New Roman" w:cs="Times New Roman"/>
          <w:sz w:val="28"/>
          <w:szCs w:val="28"/>
        </w:rPr>
        <w:t xml:space="preserve"> </w:t>
      </w:r>
      <w:r w:rsidR="004759F3" w:rsidRPr="0082790A">
        <w:rPr>
          <w:rFonts w:ascii="Times New Roman" w:hAnsi="Times New Roman" w:cs="Times New Roman"/>
          <w:sz w:val="28"/>
          <w:szCs w:val="28"/>
        </w:rPr>
        <w:t>(</w:t>
      </w:r>
      <w:r w:rsidRPr="0082790A">
        <w:rPr>
          <w:rFonts w:ascii="Times New Roman" w:hAnsi="Times New Roman" w:cs="Times New Roman"/>
          <w:sz w:val="28"/>
          <w:szCs w:val="28"/>
        </w:rPr>
        <w:t>Принята и открыта для подписания, ратификации и присоединения резолюцией Генеральной Ассамблеи ООН № 44/25 от 20 ноября 1989 г. Ратифицирована Постановлением Верховного Совета СССР от 13 июня 1990 г. № 1559–1</w:t>
      </w:r>
      <w:r w:rsidR="004759F3" w:rsidRPr="0082790A">
        <w:rPr>
          <w:rFonts w:ascii="Times New Roman" w:hAnsi="Times New Roman" w:cs="Times New Roman"/>
          <w:sz w:val="28"/>
          <w:szCs w:val="28"/>
        </w:rPr>
        <w:t>)</w:t>
      </w:r>
    </w:p>
    <w:p w:rsidR="004759F3" w:rsidRPr="0082790A" w:rsidRDefault="004759F3" w:rsidP="00097C08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№ 273-ФЗ от 29.12.2012 г. </w:t>
      </w:r>
      <w:r w:rsidRPr="00827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образовании в Российской Федерации»</w:t>
      </w:r>
    </w:p>
    <w:p w:rsidR="004759F3" w:rsidRDefault="004759F3" w:rsidP="00097C08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образования и науки РФ</w:t>
      </w:r>
      <w:r w:rsidRPr="00827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 октября 2013 г. N 1155 </w:t>
      </w:r>
      <w:r w:rsidRPr="008279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утверждении ФГОС ДО»</w:t>
      </w:r>
    </w:p>
    <w:p w:rsidR="0082790A" w:rsidRPr="0082790A" w:rsidRDefault="0082790A" w:rsidP="00097C08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790A">
        <w:rPr>
          <w:rFonts w:ascii="Times New Roman" w:hAnsi="Times New Roman" w:cs="Times New Roman"/>
          <w:b/>
          <w:i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82790A">
        <w:rPr>
          <w:rFonts w:ascii="Times New Roman" w:hAnsi="Times New Roman" w:cs="Times New Roman"/>
          <w:sz w:val="28"/>
          <w:szCs w:val="28"/>
        </w:rPr>
        <w:t xml:space="preserve"> утвержден приказом Минобрнауки России от 17 октября 2013 г. № 1155 (зарегистрирован в Минюсте России 14 ноября 2013 г., регистрационный № 30384)</w:t>
      </w:r>
    </w:p>
    <w:p w:rsidR="004759F3" w:rsidRPr="0082790A" w:rsidRDefault="004759F3" w:rsidP="00097C08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2.4.1.3049-13 </w:t>
      </w:r>
      <w:r w:rsidRPr="008279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Pr="0082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4759F3" w:rsidRPr="0082790A" w:rsidRDefault="004759F3" w:rsidP="00097C08">
      <w:pPr>
        <w:widowControl w:val="0"/>
        <w:numPr>
          <w:ilvl w:val="0"/>
          <w:numId w:val="3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Устав</w:t>
      </w:r>
      <w:r w:rsidRPr="0082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д/с «Сказка» </w:t>
      </w:r>
      <w:r w:rsidR="00C653D7" w:rsidRPr="00827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Зернограда</w:t>
      </w:r>
      <w:r w:rsidRPr="00827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9F3" w:rsidRPr="0082790A" w:rsidRDefault="004759F3" w:rsidP="00097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790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Основная общеобразовательная программа</w:t>
      </w:r>
      <w:r w:rsidRPr="0082790A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«Сказка» </w:t>
      </w:r>
      <w:r w:rsidR="00C653D7" w:rsidRPr="0082790A">
        <w:rPr>
          <w:rFonts w:ascii="Times New Roman" w:hAnsi="Times New Roman" w:cs="Times New Roman"/>
          <w:sz w:val="28"/>
          <w:szCs w:val="28"/>
          <w:lang w:eastAsia="ru-RU"/>
        </w:rPr>
        <w:t>г. Зернограда</w:t>
      </w:r>
      <w:r w:rsidRPr="008279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6ED2" w:rsidRPr="004759F3" w:rsidRDefault="00EF6ED2" w:rsidP="0009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AA2" w:rsidRPr="001E4CBF" w:rsidRDefault="001E4CBF" w:rsidP="00097C08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BF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1E4CBF" w:rsidRDefault="001E4CBF" w:rsidP="00097C08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4CBF" w:rsidRDefault="001E4CBF" w:rsidP="00097C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 программы 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E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Pr="001E4CBF">
        <w:rPr>
          <w:rFonts w:ascii="Times New Roman" w:eastAsia="Times New Roman" w:hAnsi="Times New Roman"/>
          <w:sz w:val="28"/>
          <w:szCs w:val="28"/>
          <w:lang w:eastAsia="ru-RU"/>
        </w:rPr>
        <w:t>полноценного проживания ребенком дошкольного детства, обогащение (амплификация) детского развития в</w:t>
      </w:r>
      <w:r w:rsidRPr="001E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процессе разнообразных видов детской де</w:t>
      </w:r>
      <w:r w:rsidRPr="001E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ятельности: игровой, коммуникативной, трудовой, познавательно-исследо</w:t>
      </w:r>
      <w:r w:rsidRPr="001E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вательской, продуктивной, музыкально-художественной, чтения, через </w:t>
      </w:r>
      <w:r w:rsidRPr="001E4CB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равенства возможностей для каждого ребёнка (в том </w:t>
      </w:r>
      <w:r w:rsidR="00C653D7" w:rsidRPr="001E4CBF">
        <w:rPr>
          <w:rFonts w:ascii="Times New Roman" w:eastAsia="Times New Roman" w:hAnsi="Times New Roman"/>
          <w:sz w:val="28"/>
          <w:szCs w:val="28"/>
          <w:lang w:eastAsia="ru-RU"/>
        </w:rPr>
        <w:t>числе детей</w:t>
      </w:r>
      <w:r w:rsidRPr="001E4CB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ОВЗ) в получении качественного дошкольного образования.</w:t>
      </w:r>
    </w:p>
    <w:p w:rsidR="001E4CBF" w:rsidRPr="001E4CBF" w:rsidRDefault="001E4CBF" w:rsidP="00097C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условия, способствующие охране и укреплению физического и психического здоровья детей, в том числе их эмоционального благополучия;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преемственность целей, задач </w:t>
      </w:r>
      <w:r w:rsidRPr="001E4CBF">
        <w:rPr>
          <w:rFonts w:ascii="Times New Roman" w:eastAsia="Calibri" w:hAnsi="Times New Roman" w:cs="Times New Roman"/>
          <w:sz w:val="28"/>
          <w:szCs w:val="28"/>
        </w:rPr>
        <w:t>реализуемых в рамках образовательных программ различных уровней.</w:t>
      </w:r>
    </w:p>
    <w:p w:rsidR="001E4CBF" w:rsidRPr="001E4CBF" w:rsidRDefault="001E4CBF" w:rsidP="00097C0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благоприятные </w:t>
      </w:r>
      <w:r w:rsidR="00B32EC2"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</w:t>
      </w: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  <w:r w:rsidRPr="001E4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сотрудничества со взрослыми и сверстниками в соответствующих дошкольному возрасту видах деятельности.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систему воспитательно-образовательной работы, объединяющую обучение и воспитание в целостный образовательный процесс на основе духовно-нравственных и социокультурных ценностей и </w:t>
      </w:r>
      <w:r w:rsidR="00C653D7"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принятых в обществе правил,</w:t>
      </w: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общую культуру личности детей, в том числе привитие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E4CBF" w:rsidRPr="001E4CBF" w:rsidRDefault="001E4CBF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вариативность и разнообразие содержания организационных форм дошкольного образования различной направленности с учётом образовательных потребностей, способностей и состояния здоровья детей;</w:t>
      </w:r>
    </w:p>
    <w:p w:rsidR="001E4CBF" w:rsidRPr="001E4CBF" w:rsidRDefault="00515060" w:rsidP="00097C08">
      <w:pPr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9B4" w:rsidRPr="006B09B4">
        <w:rPr>
          <w:rFonts w:ascii="Times New Roman" w:hAnsi="Times New Roman" w:cs="Times New Roman"/>
          <w:sz w:val="28"/>
          <w:szCs w:val="28"/>
        </w:rPr>
        <w:t>еализовать формы организации совместной взросло-детской (партнерской деятельности) в ходе образовательной деятельности (НОД), самостоятельной деятельности (СД), режимных моментах, работе с родителями.</w:t>
      </w:r>
    </w:p>
    <w:p w:rsidR="00006FBA" w:rsidRDefault="00006FBA" w:rsidP="0009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целей программы первостепенное значение имеют следующие </w:t>
      </w:r>
      <w:r w:rsidRPr="00006FBA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факторы:</w:t>
      </w:r>
    </w:p>
    <w:p w:rsidR="00006FBA" w:rsidRDefault="00006FBA" w:rsidP="0009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• забота о здоровье, эмоциональном благополучии и своевременном всестороннем развитии каждого ребенка; </w:t>
      </w:r>
    </w:p>
    <w:p w:rsidR="00006FBA" w:rsidRPr="00006FBA" w:rsidRDefault="00006FBA" w:rsidP="00097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>• создание в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 гуманного и доброжелательного отношения ко всем воспитанникам, что позвол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т растить их общительными, добрыми, любознательными, инициативными, стремящимися к самостоятельности и творчеству; </w:t>
      </w:r>
    </w:p>
    <w:p w:rsidR="00006FBA" w:rsidRDefault="00006FBA" w:rsidP="00097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006FBA" w:rsidRDefault="00006FBA" w:rsidP="00097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006FBA" w:rsidRDefault="00006FBA" w:rsidP="00097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006FBA" w:rsidRDefault="00006FBA" w:rsidP="00097C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 xml:space="preserve">• уважительное отношение к результатам детского творчества; </w:t>
      </w:r>
    </w:p>
    <w:p w:rsidR="001E4CBF" w:rsidRPr="001E4CBF" w:rsidRDefault="00006FBA" w:rsidP="0009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FBA">
        <w:rPr>
          <w:rFonts w:ascii="Times New Roman" w:hAnsi="Times New Roman" w:cs="Times New Roman"/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1E4CBF" w:rsidRDefault="00376F02" w:rsidP="00097C0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F02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формированию рабочей программы </w:t>
      </w:r>
      <w:r w:rsidRPr="00376F02">
        <w:rPr>
          <w:rFonts w:ascii="Times New Roman" w:hAnsi="Times New Roman" w:cs="Times New Roman"/>
          <w:bCs/>
          <w:sz w:val="28"/>
          <w:szCs w:val="28"/>
        </w:rPr>
        <w:t xml:space="preserve">соответствуют принципам примерной программы </w:t>
      </w:r>
      <w:r w:rsidRPr="00376F02">
        <w:rPr>
          <w:rFonts w:ascii="Times New Roman" w:hAnsi="Times New Roman" w:cs="Times New Roman"/>
          <w:sz w:val="28"/>
          <w:szCs w:val="28"/>
        </w:rPr>
        <w:t>«Детство» (авторы Т.И.Бабаева,</w:t>
      </w:r>
      <w:r w:rsidRPr="00376F02">
        <w:rPr>
          <w:rFonts w:ascii="Times New Roman" w:hAnsi="Times New Roman" w:cs="Times New Roman"/>
          <w:sz w:val="28"/>
          <w:szCs w:val="28"/>
          <w:lang w:eastAsia="ru-RU"/>
        </w:rPr>
        <w:t xml:space="preserve"> А. Г. Гогоберидзе, О. В. Солнцева)</w:t>
      </w:r>
    </w:p>
    <w:p w:rsidR="00376F02" w:rsidRPr="00376F02" w:rsidRDefault="00376F02" w:rsidP="00097C0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89C" w:rsidRPr="005F689C" w:rsidRDefault="00EF0E77" w:rsidP="00097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F689C" w:rsidRPr="005F689C">
        <w:rPr>
          <w:rFonts w:ascii="Times New Roman" w:hAnsi="Times New Roman" w:cs="Times New Roman"/>
          <w:b/>
          <w:sz w:val="28"/>
          <w:szCs w:val="28"/>
        </w:rPr>
        <w:t xml:space="preserve">2.  Возрастные особенности детей </w:t>
      </w:r>
      <w:r w:rsidR="00F61186">
        <w:rPr>
          <w:rFonts w:ascii="Times New Roman" w:hAnsi="Times New Roman" w:cs="Times New Roman"/>
          <w:b/>
          <w:sz w:val="28"/>
          <w:szCs w:val="28"/>
        </w:rPr>
        <w:t>5-6</w:t>
      </w:r>
      <w:r w:rsidR="005F689C" w:rsidRPr="005F689C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F689C" w:rsidRDefault="005F689C" w:rsidP="00097C0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b/>
          <w:i/>
          <w:iCs/>
          <w:sz w:val="28"/>
          <w:szCs w:val="28"/>
        </w:rPr>
        <w:t>Старший дошкольный возраст</w:t>
      </w:r>
      <w:r w:rsidRPr="00F611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1186">
        <w:rPr>
          <w:rFonts w:ascii="Times New Roman" w:hAnsi="Times New Roman" w:cs="Times New Roman"/>
          <w:sz w:val="28"/>
          <w:szCs w:val="28"/>
        </w:rPr>
        <w:t>играет особую роль в развитии ребенка: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 этот период жизни начинают формироваться новые психологические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механизмы деятельности и поведения.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 xml:space="preserve">Возраст 5 </w:t>
      </w:r>
      <w:r w:rsidR="00C653D7">
        <w:rPr>
          <w:rFonts w:ascii="Times New Roman" w:hAnsi="Times New Roman" w:cs="Times New Roman"/>
          <w:sz w:val="28"/>
          <w:szCs w:val="28"/>
        </w:rPr>
        <w:t>–</w:t>
      </w:r>
      <w:r w:rsidRPr="00F61186">
        <w:rPr>
          <w:rFonts w:ascii="Times New Roman" w:hAnsi="Times New Roman" w:cs="Times New Roman"/>
          <w:sz w:val="28"/>
          <w:szCs w:val="28"/>
        </w:rPr>
        <w:t xml:space="preserve"> 6</w:t>
      </w:r>
      <w:r w:rsidR="00C653D7">
        <w:rPr>
          <w:rFonts w:ascii="Times New Roman" w:hAnsi="Times New Roman" w:cs="Times New Roman"/>
          <w:sz w:val="28"/>
          <w:szCs w:val="28"/>
        </w:rPr>
        <w:t xml:space="preserve"> </w:t>
      </w:r>
      <w:r w:rsidRPr="00F61186">
        <w:rPr>
          <w:rFonts w:ascii="Times New Roman" w:hAnsi="Times New Roman" w:cs="Times New Roman"/>
          <w:sz w:val="28"/>
          <w:szCs w:val="28"/>
        </w:rPr>
        <w:t>лет характеризуется активизацией ростового процесса: за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год ребенок может вырасти на 7 - 10 см, изменяются пропорции тела.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Совершенствуются движения, двигательный опыт детей расширяется,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активно развиваются двигательные способности. Заметно улучшается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координация и устойчивость равновесия, столь необходимые при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выполнении большинства движений. При этом девочки имеют некоторое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преимущество перед мальчиками.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Происходят большие изменения высшей нервной деятельности.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течение шестого года жизни совершенствуются основные нервные процессы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– возбуждение и особенно торможение. Это благотворно сказывается на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 xml:space="preserve">возможностях </w:t>
      </w:r>
      <w:proofErr w:type="spellStart"/>
      <w:r w:rsidRPr="00F611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61186">
        <w:rPr>
          <w:rFonts w:ascii="Times New Roman" w:hAnsi="Times New Roman" w:cs="Times New Roman"/>
          <w:sz w:val="28"/>
          <w:szCs w:val="28"/>
        </w:rPr>
        <w:t>. Эмоциональные реакции в этом возрасте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становятся более стабильными, уравновешенными.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Дети активно обращаются к правилам при регулировании своих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взаимоотношений со сверстниками. Формируются социальные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представления морального плана, старшие дошкольники уже отличают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хорошие и плохие поступки, имеют представление о добре и зле и могут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привести соответствующие конкретные примеры из личного опыта или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литературы. В оценке поступков сверстников они достаточно категоричны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требовательны, в отношении собственного поведения более снисходительны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lastRenderedPageBreak/>
        <w:t>и недостаточно объективны.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По своим характеристикам головной мозг шестилетнего ребенка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приближается к показателям мозга взрослого человека – расширяются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интеллектуальные возможности детей. Ребенок не только выделяет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существенные признаки в предметах и явлениях, но и начинает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ними,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пространственные, временные и другие отношения. Дети оперируют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достаточным объемом временных представлений: утро – день – вечер - ночь;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вчера – сегодня – завтра – раньше - позже; ориентируются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последовательности дней недели, времен года и месяцев, относящихся к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каждому времени года. Довольно уверенно осваивают ориентацию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пространстве и на плоскости: слева - направо, вверху - внизу, впереди -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сзади, близко - далеко, выше - ниже и т. д.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Расширяется общий кругозор детей. Интересы старших дошкольников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постепенно выходят за рамки ближайшего окружения детского сада и семьи.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Детей привлекает широкий социальный и природный мир, необычные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события и факты. Их интересуют обитатели джунглей и океанов, космоса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далеких стран и многое другое. Старший дошкольник пытается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самостоятельно осмыслить и объяснить полученную информацию. С пяти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лет начинается настоящий расцвет идей «маленьких философов» о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происхождении луны, солнца, звезд и прочего. Для объяснения детьми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привлекаются знания, почерпнутые из фильмов и телевизионных программ: о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космонавтах, луноходах, космических путешествиях, звездных войнах.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Дети с живым интересом слушают истории из жизни родителей,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бабушек и дедушек. Ознакомление с техникой, разнообразными видами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труда, профессиями родителей обеспечивает дальнейшее вхождение ребенка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 современный мир, приобщение к его ценностям. Под руководством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педагога шестилетки включаются в поисковую деятельность, принимают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самостоятельно ставят познавательные задачи, выдвигают предположения о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причинах и результатах наблюдаемых явлений, используют разные способы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проверки; опыты, эвристические рассуждения, длительные сравнительные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наблюдения, самостоятельно делают маленькие «открытия».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 этот период жизни начинают формироваться новые психологические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механизмы деятельности и поведения.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Развитие детей 5 - 7 лет происходит успешно при условии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удовлетворения в образовательном процессе ведущих социальных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потребностей дошкольников: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_ потребность в положительных эмоциональных контактах с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окружающими (воспитателем, детьми), в любви и доброжелательности;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_ потребность в активном познании и информационном обмене;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_ потребность в самостоятельности и разнообразной деятельности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 интересам;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_ потребность в активном общении и сотрудничестве со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взрослыми и сверстниками;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lastRenderedPageBreak/>
        <w:t>_ потребность в самоутверждении, самореализации и признании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своих достижений со стороны взрослых и сверстников.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Взрослым необходимо учитывать и поддерживать проявления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индивидуальности в ребенке. Своим поведением воспитатель показывает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примеры доброго, заботливого отношения к людям, он побуждает ребят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замечать состояние сверстника (обижен, огорчен, скучает) и проявлять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сочувствие, готовность помочь.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Он привлекает внимание детей к внешним признакам выражения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эмоционального и физического состояния людей, учит прочитывать эмоции,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побуждает детей замечать эмоциональное состояние окружающих людей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сверстников (обижены, огорчены, скучают) и проявлять сочувствие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готовность помочь.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Воспитатель специально создает в группе ситуации гуманистической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направленности, побуждающие детей к проявлению заботы, внимания,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помощи. Это обогащает нравственный опыт детей. Необходимо заложить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основы личностной культуры: культуры чувств, общения, взаимодействия,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привычки доброжелательного, приветливого отношения к людям, готовность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 проявлению сочувствия и заботы, стремление находить (с помощью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воспитателя и самостоятельно) пути справедливого и гуманного разрешения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возникающих проблем. Вместе с детьми можно сделать стенд или альбом,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котором поместить картинки, иллюстрирующие правила культуры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поведения и общения. В случаях затруднения или конфликтов дети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обращаются к «Правилам дружных ребят».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В старшем дошкольном возрасте значительно расширяется игровой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опыт детей. Детям становится доступна вся игровая палитра: сюжетно-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ролевые, режиссерские, театрализованные игры, игры с готовым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содержанием и правилами, игровое экспериментирование, конструктивно-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строительные и настольно-печатные игры, подвижные и музыкальные игры.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Под влиянием широкого ознакомления с социальной действительностью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средств массовой информации в игровом репертуаре старших дошкольников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появляются новые темы: «Музей», «Супермаркет», «Туристическое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агентство», «Рекламное агентство», «Кафе „</w:t>
      </w:r>
      <w:r w:rsidR="00C653D7" w:rsidRPr="00F61186">
        <w:rPr>
          <w:rFonts w:ascii="Times New Roman" w:hAnsi="Times New Roman" w:cs="Times New Roman"/>
          <w:sz w:val="28"/>
          <w:szCs w:val="28"/>
        </w:rPr>
        <w:t>Теремок “</w:t>
      </w:r>
      <w:r w:rsidRPr="00F61186">
        <w:rPr>
          <w:rFonts w:ascii="Times New Roman" w:hAnsi="Times New Roman" w:cs="Times New Roman"/>
          <w:sz w:val="28"/>
          <w:szCs w:val="28"/>
        </w:rPr>
        <w:t>», «Космическое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 xml:space="preserve">путешествие», «Телешоу „Минута </w:t>
      </w:r>
      <w:r w:rsidR="00C653D7" w:rsidRPr="00F61186">
        <w:rPr>
          <w:rFonts w:ascii="Times New Roman" w:hAnsi="Times New Roman" w:cs="Times New Roman"/>
          <w:sz w:val="28"/>
          <w:szCs w:val="28"/>
        </w:rPr>
        <w:t>славы “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186">
        <w:rPr>
          <w:rFonts w:ascii="Times New Roman" w:hAnsi="Times New Roman" w:cs="Times New Roman"/>
          <w:sz w:val="28"/>
          <w:szCs w:val="28"/>
        </w:rPr>
        <w:t>, «Конкурс красоты» и др. Будущая школьная позиция получает отражение в играх на школьную тему.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которая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тесно связана с разными видами детской деятельности — речевой,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познавательной, коммуникативной, художественно-продуктивной,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конструктивной и др. Для детей становится важен не только процесс игры,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но и такой результат, как придуманный новый игровой сюжет, созданная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игровая обстановка, возможность презентации продуктов своей деятельности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(игрушек-самоделок, деталей костюмов и пр.).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играют небольшими группами от двух до пяти человек. Иногда эти группы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становятся постоянными по составу. Так появляются первые друзья — те, с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кем у ребенка лучше всего достигаются взаимопонимание и взаимная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lastRenderedPageBreak/>
        <w:t>симпатия. Дети становятся избирательны во взаимоотношениях и общении: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у них есть постоянные партнеры по играм (хотя в течение года они могут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поменяться несколько раз), все более ярко проявляется предпочтение к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определенным видам игр.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Определяются игровые интересы и предпочтения мальчиков и девочек.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Дети самостоятельно создают игровое пространство, выстраивают сюжет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ход игры, распределяют роли. В совместной игре появляется потребность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регулировать взаимоотношения со сверстниками, складываются нормы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нравственного поведения, проявляются нравственные чувства. Формируется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поведение, опосредованное образом другого человека. В результате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взаимодействия и сравнения своего поведения с поведением сверстника у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ребенка появляется возможность лучшего осознания самого себя, своего «Я».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Более активно появляется интерес к сотрудничеству, к совместному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решению общей задачи. Дети стремятся договариваться между собой для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достижения конечной цели. Воспитателю необходимо помогать детям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освоении конкретных способов достижения взаимопонимания на основе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учета интересов партнеров.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Интерес старших дошкольников к общению со взрослым не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ослабевает. Дети активно стремятся привлечь к себе внимание взрослых,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вовлечь в разговор. Детям хочется поделиться своими знаниями,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впечатлениями, суждениями. Равноправное общение со взрослым поднимает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ребенка в своих глазах, помогает почувствовать свое взросление и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компетентность. Содержательное, разнообразное общение взрослых с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детьми (познавательное, деловое, личностное) является важнейшим условием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их полноценного развития.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186">
        <w:rPr>
          <w:rFonts w:ascii="Times New Roman" w:hAnsi="Times New Roman" w:cs="Times New Roman"/>
          <w:sz w:val="28"/>
          <w:szCs w:val="28"/>
        </w:rPr>
        <w:t>Необходимо постоянно поддерживать в детях ощущение взросления,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растущих возможностей, вызывать стремление к решению новых, более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сложных задач познания, общения, деятельности, вселять уверенность в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своих силах. Одновременно важно развивать чувство ответственности за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свои действия и поступки. В образовательном процессе формируются такие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предпосылки учебной деятельности, как умение действовать по правилу,</w:t>
      </w:r>
    </w:p>
    <w:p w:rsidR="00F61186" w:rsidRPr="00F61186" w:rsidRDefault="00F61186" w:rsidP="0009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замыслу, образцу, ориентироваться на способ действия, контрольно-</w:t>
      </w:r>
    </w:p>
    <w:p w:rsidR="00EF0E77" w:rsidRPr="00F61186" w:rsidRDefault="00F61186" w:rsidP="0009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86">
        <w:rPr>
          <w:rFonts w:ascii="Times New Roman" w:hAnsi="Times New Roman" w:cs="Times New Roman"/>
          <w:sz w:val="28"/>
          <w:szCs w:val="28"/>
        </w:rPr>
        <w:t>оценочные умения.</w:t>
      </w:r>
    </w:p>
    <w:p w:rsidR="00EF0E77" w:rsidRDefault="00EF0E77" w:rsidP="00097C0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64" w:rsidRPr="009E1545" w:rsidRDefault="005D0964" w:rsidP="00097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097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097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097C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D46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D46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D46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9E1545" w:rsidRDefault="005D0964" w:rsidP="00D46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64" w:rsidRPr="002F0166" w:rsidRDefault="005D0964" w:rsidP="00097C0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E74" w:rsidRDefault="00D46E74" w:rsidP="00D46E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76F0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6F02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D46E74" w:rsidRPr="00097C08" w:rsidRDefault="00D46E74" w:rsidP="00097C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5F">
        <w:rPr>
          <w:rFonts w:ascii="Times New Roman" w:hAnsi="Times New Roman" w:cs="Times New Roman"/>
          <w:b/>
          <w:sz w:val="28"/>
          <w:szCs w:val="28"/>
        </w:rPr>
        <w:t xml:space="preserve">2.2.Режим дня в </w:t>
      </w:r>
      <w:r w:rsidR="00725CA2" w:rsidRPr="00725CA2">
        <w:rPr>
          <w:rFonts w:ascii="Times New Roman" w:hAnsi="Times New Roman" w:cs="Times New Roman"/>
          <w:b/>
          <w:sz w:val="28"/>
          <w:szCs w:val="28"/>
        </w:rPr>
        <w:t>холодный</w:t>
      </w:r>
      <w:r w:rsidR="00725CA2" w:rsidRPr="00660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F5F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5D0964" w:rsidRPr="00660F5F">
        <w:rPr>
          <w:rFonts w:ascii="Times New Roman" w:hAnsi="Times New Roman" w:cs="Times New Roman"/>
          <w:b/>
          <w:sz w:val="28"/>
          <w:szCs w:val="28"/>
        </w:rPr>
        <w:t>года</w:t>
      </w:r>
      <w:r w:rsidR="005D0964" w:rsidRPr="003234F9">
        <w:rPr>
          <w:rFonts w:ascii="Times New Roman" w:hAnsi="Times New Roman"/>
          <w:b/>
          <w:bCs/>
          <w:i/>
          <w:iCs/>
          <w:sz w:val="28"/>
          <w:szCs w:val="28"/>
        </w:rPr>
        <w:t xml:space="preserve"> (сентябрь - май)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658"/>
      </w:tblGrid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C01">
              <w:rPr>
                <w:rFonts w:ascii="Times New Roman" w:hAnsi="Times New Roman"/>
                <w:sz w:val="28"/>
                <w:szCs w:val="28"/>
                <w:lang w:eastAsia="ru-RU"/>
              </w:rPr>
              <w:t>Утренний прием, игры, утренняя гимнастика,</w:t>
            </w:r>
          </w:p>
          <w:p w:rsidR="00D46E74" w:rsidRPr="007D2C01" w:rsidRDefault="00D46E74" w:rsidP="00B0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C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общение воспитателя с детьми,</w:t>
            </w:r>
          </w:p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7.30 - 8.25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             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8.25 - 8.50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Самостоятельные игры, подготовка к образовательной деятельности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8.50- 9.00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развивающие подгрупповые образовательные ситуации на игровой основе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9.00 -11.00</w:t>
            </w:r>
          </w:p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11.00 -12.20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           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12.20- 12.50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Закаливающие мероприятия, релаксирующая гимнастика перед сном            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12.50 – 13.00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13.00-15.25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Постепенный подъем детей, пробуждающая гимнастика после сна, воздушные, водные процедуры                                  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Игры, досуги, совместная деятельность с детьми, самостоятельная деятельность по интересам и выбору детей                                   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Возвращение с прогулки, игры. Уход детей домой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</w:tr>
    </w:tbl>
    <w:p w:rsidR="00D46E74" w:rsidRDefault="00D46E74" w:rsidP="00D46E7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E74" w:rsidRPr="00097C08" w:rsidRDefault="00D46E74" w:rsidP="00097C0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A2">
        <w:rPr>
          <w:rFonts w:ascii="Times New Roman" w:hAnsi="Times New Roman" w:cs="Times New Roman"/>
          <w:b/>
          <w:sz w:val="28"/>
          <w:szCs w:val="28"/>
        </w:rPr>
        <w:t xml:space="preserve">2.3.Режим дня в </w:t>
      </w:r>
      <w:r w:rsidR="00725CA2" w:rsidRPr="00660F5F">
        <w:rPr>
          <w:rFonts w:ascii="Times New Roman" w:hAnsi="Times New Roman" w:cs="Times New Roman"/>
          <w:b/>
          <w:sz w:val="28"/>
          <w:szCs w:val="28"/>
        </w:rPr>
        <w:t>тёплый</w:t>
      </w:r>
      <w:r w:rsidRPr="00725CA2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="005D0964" w:rsidRPr="00725CA2">
        <w:rPr>
          <w:rFonts w:ascii="Times New Roman" w:hAnsi="Times New Roman" w:cs="Times New Roman"/>
          <w:b/>
          <w:sz w:val="28"/>
          <w:szCs w:val="28"/>
        </w:rPr>
        <w:t>года</w:t>
      </w:r>
      <w:r w:rsidR="005D0964" w:rsidRPr="003234F9">
        <w:rPr>
          <w:rFonts w:ascii="Times New Roman" w:hAnsi="Times New Roman"/>
          <w:b/>
          <w:bCs/>
          <w:i/>
          <w:iCs/>
          <w:sz w:val="28"/>
          <w:szCs w:val="28"/>
        </w:rPr>
        <w:t xml:space="preserve"> (июнь - август)</w:t>
      </w:r>
      <w:r w:rsidRPr="003234F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658"/>
      </w:tblGrid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Прием, осмотр, игры, утренняя гимнастика на участке детского сада, индивидуальное общение воспитателя с детьми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7.30-8.25</w:t>
            </w:r>
          </w:p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Самостоятельные игры, подготовка к прогулке, к образовательной деятельности и выход на прогулку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9.00-12.20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Возращение с прогулки, игры, водные процедуры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Закаливающие мероприятия, релаксирующая гимнастика перед сном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13.00-13.05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13.05-15.20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Подъем детей, игровой массаж, игры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2C01">
              <w:rPr>
                <w:rFonts w:ascii="Times New Roman" w:hAnsi="Times New Roman"/>
                <w:sz w:val="28"/>
                <w:szCs w:val="24"/>
              </w:rPr>
              <w:t>16.00-16.20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16.20-17.45</w:t>
            </w:r>
          </w:p>
        </w:tc>
      </w:tr>
      <w:tr w:rsidR="00D46E74" w:rsidRPr="003234F9" w:rsidTr="00B07C75">
        <w:tc>
          <w:tcPr>
            <w:tcW w:w="7655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Возращение с прогулки, игры, уход детей домой</w:t>
            </w:r>
          </w:p>
        </w:tc>
        <w:tc>
          <w:tcPr>
            <w:tcW w:w="2658" w:type="dxa"/>
            <w:shd w:val="clear" w:color="auto" w:fill="auto"/>
          </w:tcPr>
          <w:p w:rsidR="00D46E74" w:rsidRPr="007D2C01" w:rsidRDefault="00D46E74" w:rsidP="00B07C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C01"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</w:tr>
    </w:tbl>
    <w:p w:rsidR="00C653D7" w:rsidRDefault="00C653D7" w:rsidP="00660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F5F" w:rsidRPr="00097C08" w:rsidRDefault="00660F5F" w:rsidP="00097C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0F5F">
        <w:rPr>
          <w:rFonts w:ascii="Times New Roman" w:hAnsi="Times New Roman" w:cs="Times New Roman"/>
          <w:b/>
          <w:sz w:val="28"/>
          <w:szCs w:val="28"/>
        </w:rPr>
        <w:t>2.4.Режим двигательной активности</w:t>
      </w:r>
    </w:p>
    <w:p w:rsidR="00C653D7" w:rsidRDefault="00D46E74" w:rsidP="00097C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Модель </w:t>
      </w:r>
      <w:r w:rsidRPr="006539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двигательного режима в</w:t>
      </w:r>
      <w:r w:rsidR="00660F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старшей группе</w:t>
      </w:r>
    </w:p>
    <w:p w:rsidR="00D46E74" w:rsidRPr="006539A3" w:rsidRDefault="00D46E74" w:rsidP="00097C0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539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МБДОУ д/с «Сказка» </w:t>
      </w:r>
      <w:r w:rsidR="00C653D7" w:rsidRPr="006539A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 Зернограда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6385"/>
      </w:tblGrid>
      <w:tr w:rsidR="00660F5F" w:rsidRPr="008C2212" w:rsidTr="00B07C75">
        <w:trPr>
          <w:trHeight w:val="654"/>
        </w:trPr>
        <w:tc>
          <w:tcPr>
            <w:tcW w:w="3822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0F5F" w:rsidRPr="008C2212" w:rsidTr="00B07C75">
        <w:tc>
          <w:tcPr>
            <w:tcW w:w="3822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</w:t>
            </w:r>
            <w:r w:rsidRPr="008C22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0F5F" w:rsidRPr="008C2212" w:rsidTr="00B07C75">
        <w:tc>
          <w:tcPr>
            <w:tcW w:w="3822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 мин.</w:t>
            </w:r>
          </w:p>
        </w:tc>
      </w:tr>
      <w:tr w:rsidR="00660F5F" w:rsidRPr="008C2212" w:rsidTr="00B07C75">
        <w:tc>
          <w:tcPr>
            <w:tcW w:w="3822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</w:rPr>
              <w:t>5- 10 мин.</w:t>
            </w:r>
          </w:p>
        </w:tc>
      </w:tr>
      <w:tr w:rsidR="00D46E74" w:rsidRPr="008C2212" w:rsidTr="00B07C75">
        <w:tc>
          <w:tcPr>
            <w:tcW w:w="3822" w:type="dxa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2-4 раз в день</w:t>
            </w:r>
          </w:p>
        </w:tc>
      </w:tr>
      <w:tr w:rsidR="00D46E74" w:rsidRPr="008C2212" w:rsidTr="00D46E74">
        <w:tc>
          <w:tcPr>
            <w:tcW w:w="3822" w:type="dxa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Целенаправленное обучение педагогом не реже 1 раза в неделю</w:t>
            </w:r>
          </w:p>
        </w:tc>
      </w:tr>
      <w:tr w:rsidR="00D46E74" w:rsidRPr="008C2212" w:rsidTr="00B07C75">
        <w:tc>
          <w:tcPr>
            <w:tcW w:w="3822" w:type="dxa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Целенаправленное обучение педагогом не реже 1 раза в неделю</w:t>
            </w:r>
          </w:p>
        </w:tc>
      </w:tr>
      <w:tr w:rsidR="00D46E74" w:rsidRPr="008C2212" w:rsidTr="00B07C75">
        <w:trPr>
          <w:trHeight w:val="313"/>
        </w:trPr>
        <w:tc>
          <w:tcPr>
            <w:tcW w:w="3822" w:type="dxa"/>
            <w:vMerge w:val="restart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</w:rPr>
              <w:t>Ежедневно с подгруппами</w:t>
            </w:r>
          </w:p>
        </w:tc>
      </w:tr>
      <w:tr w:rsidR="00660F5F" w:rsidRPr="008C2212" w:rsidTr="00B07C75">
        <w:trPr>
          <w:trHeight w:val="312"/>
        </w:trPr>
        <w:tc>
          <w:tcPr>
            <w:tcW w:w="3822" w:type="dxa"/>
            <w:vMerge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мин.</w:t>
            </w:r>
          </w:p>
        </w:tc>
      </w:tr>
      <w:tr w:rsidR="00D46E74" w:rsidRPr="008C2212" w:rsidTr="00B07C75">
        <w:trPr>
          <w:trHeight w:val="153"/>
        </w:trPr>
        <w:tc>
          <w:tcPr>
            <w:tcW w:w="3822" w:type="dxa"/>
            <w:vMerge w:val="restart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</w:rPr>
              <w:t>1-2 раза в месяц</w:t>
            </w:r>
          </w:p>
        </w:tc>
      </w:tr>
      <w:tr w:rsidR="00660F5F" w:rsidRPr="008C2212" w:rsidTr="00B07C75">
        <w:trPr>
          <w:trHeight w:val="152"/>
        </w:trPr>
        <w:tc>
          <w:tcPr>
            <w:tcW w:w="3822" w:type="dxa"/>
            <w:vMerge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D46E74" w:rsidRPr="008C2212" w:rsidTr="00B07C75">
        <w:tc>
          <w:tcPr>
            <w:tcW w:w="3822" w:type="dxa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 раза в год</w:t>
            </w:r>
          </w:p>
        </w:tc>
      </w:tr>
      <w:tr w:rsidR="00D46E74" w:rsidRPr="008C2212" w:rsidTr="00B07C75">
        <w:tc>
          <w:tcPr>
            <w:tcW w:w="3822" w:type="dxa"/>
            <w:shd w:val="clear" w:color="auto" w:fill="auto"/>
          </w:tcPr>
          <w:p w:rsidR="00D46E74" w:rsidRPr="008C2212" w:rsidRDefault="00D46E74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6385" w:type="dxa"/>
            <w:shd w:val="clear" w:color="auto" w:fill="auto"/>
          </w:tcPr>
          <w:p w:rsidR="00D46E74" w:rsidRPr="008C2212" w:rsidRDefault="00D46E74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</w:rPr>
              <w:t>Не реже 1 раза в квартал</w:t>
            </w:r>
          </w:p>
        </w:tc>
      </w:tr>
      <w:tr w:rsidR="00660F5F" w:rsidRPr="008C2212" w:rsidTr="00B07C75">
        <w:tc>
          <w:tcPr>
            <w:tcW w:w="3822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212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660F5F" w:rsidRPr="008C2212" w:rsidTr="00B07C75">
        <w:tc>
          <w:tcPr>
            <w:tcW w:w="3822" w:type="dxa"/>
            <w:shd w:val="clear" w:color="auto" w:fill="auto"/>
          </w:tcPr>
          <w:p w:rsidR="00660F5F" w:rsidRPr="008C2212" w:rsidRDefault="00660F5F" w:rsidP="00660F5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12">
              <w:rPr>
                <w:rFonts w:ascii="Times New Roman" w:hAnsi="Times New Roman"/>
                <w:sz w:val="28"/>
                <w:szCs w:val="28"/>
              </w:rPr>
              <w:t>Сдача тестовых нормативов</w:t>
            </w:r>
          </w:p>
        </w:tc>
        <w:tc>
          <w:tcPr>
            <w:tcW w:w="6385" w:type="dxa"/>
            <w:shd w:val="clear" w:color="auto" w:fill="auto"/>
          </w:tcPr>
          <w:p w:rsidR="00660F5F" w:rsidRPr="008C2212" w:rsidRDefault="00660F5F" w:rsidP="00B07C7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C2212">
              <w:rPr>
                <w:rFonts w:ascii="Times New Roman" w:hAnsi="Times New Roman"/>
                <w:sz w:val="28"/>
              </w:rPr>
              <w:t>2 раза в год</w:t>
            </w:r>
          </w:p>
        </w:tc>
      </w:tr>
    </w:tbl>
    <w:p w:rsidR="005D0964" w:rsidRDefault="005D0964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Default="00097C08" w:rsidP="00097C0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97C08" w:rsidRPr="00097C08" w:rsidRDefault="00097C08" w:rsidP="00097C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964" w:rsidRDefault="005D0964" w:rsidP="00660F5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0F5F" w:rsidRPr="00097C08" w:rsidRDefault="00660F5F" w:rsidP="00097C0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F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2.5.Комплексно-тематическое планирование содержания образовательной деятельности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2551"/>
        <w:gridCol w:w="4536"/>
        <w:gridCol w:w="2127"/>
      </w:tblGrid>
      <w:tr w:rsidR="00097C08" w:rsidRPr="00343881" w:rsidTr="00097C08">
        <w:trPr>
          <w:trHeight w:val="461"/>
        </w:trPr>
        <w:tc>
          <w:tcPr>
            <w:tcW w:w="1135" w:type="dxa"/>
            <w:shd w:val="clear" w:color="auto" w:fill="auto"/>
          </w:tcPr>
          <w:p w:rsidR="00097C08" w:rsidRPr="00343881" w:rsidRDefault="00097C08" w:rsidP="0009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8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shd w:val="clear" w:color="auto" w:fill="auto"/>
          </w:tcPr>
          <w:p w:rsidR="00097C08" w:rsidRPr="00343881" w:rsidRDefault="00097C08" w:rsidP="0009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81">
              <w:rPr>
                <w:rFonts w:ascii="Times New Roman" w:hAnsi="Times New Roman"/>
                <w:sz w:val="28"/>
                <w:szCs w:val="28"/>
              </w:rPr>
              <w:t>Тематический блок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343881" w:rsidRDefault="00097C08" w:rsidP="0009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81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343881" w:rsidRDefault="00097C08" w:rsidP="0009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97C08" w:rsidRPr="00343881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CB3F07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F0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CB3F07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F07">
              <w:rPr>
                <w:rFonts w:ascii="Times New Roman" w:hAnsi="Times New Roman"/>
                <w:b/>
                <w:sz w:val="28"/>
                <w:szCs w:val="28"/>
              </w:rPr>
              <w:t>Я и мой детский сад.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343881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881">
              <w:rPr>
                <w:rFonts w:ascii="Times New Roman" w:hAnsi="Times New Roman"/>
                <w:sz w:val="28"/>
                <w:szCs w:val="28"/>
              </w:rPr>
              <w:t>1. Диагностика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343881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01.09-10</w:t>
            </w:r>
            <w:r w:rsidR="00097C08" w:rsidRPr="0034388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Диагностика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11.09-17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Мой любимый д/с. «Профессии».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«Игры и игрушки»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25.09-01.10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природа.</w:t>
            </w: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«Золотая Осень».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«Признаки осени». «Цветы».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52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02.10-08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«Овощи. Фрукты». «Ягоды».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«Деревья. Кустарники. Грибы»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16.10-22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«Хлеб – всему голова»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26.10-29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5. «Осень»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97C0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природа.</w:t>
            </w:r>
          </w:p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«Поздняя осень».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«Перелетные птицы»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06.11-12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«Домашние животные и птицы»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13.11-19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«Дикие животные»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20.11-26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097C08" w:rsidRPr="00130952" w:rsidTr="00097C08">
        <w:trPr>
          <w:cantSplit/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«Животные жарких стран и Севера»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27.11-03.12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природа.</w:t>
            </w: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«Зима»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«Признаки зимы». «Зимующие птицы»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04.12-10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«Одежда. Обувь. Головные уборы»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11.12-17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«Город мастеров». (Декоративно-прикладное творчество)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.12-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«Красавица зима». «Новый год»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25.12-31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мой дом.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 xml:space="preserve">1. Каникулы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«Зимние забавы». «Рождество»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15.01-21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«Мебель». «Бытовая техника».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22.01-28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«Продукты питания». «Посуда».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– Человек.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«Человек. Части тела». З.О.Ж. Я и другие.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05.02-11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«Профессии».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«Защитники Отечества».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97C08">
              <w:rPr>
                <w:rFonts w:ascii="Times New Roman" w:hAnsi="Times New Roman"/>
                <w:sz w:val="28"/>
                <w:szCs w:val="28"/>
              </w:rPr>
              <w:t>.02-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«Масленица»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26.02-04.03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природа</w:t>
            </w: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«Весна».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«Признаки Весны». «О любимых мамах»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05.03-11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Профессии сельских тружеников.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12.03-18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«Перелетные птицы». «Насекомые»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97C08">
              <w:rPr>
                <w:rFonts w:ascii="Times New Roman" w:hAnsi="Times New Roman"/>
                <w:sz w:val="28"/>
                <w:szCs w:val="28"/>
              </w:rPr>
              <w:t>.03-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«Театр».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26.03-01.04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моя страна.</w:t>
            </w: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чего начинается Родина?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lastRenderedPageBreak/>
              <w:t>1. «Транспорт». «Безопасность».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02.04-08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«Космос»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0522A3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«Мой город, моя улица»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16.04-22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Архитектура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23.04-29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952">
              <w:rPr>
                <w:rFonts w:ascii="Times New Roman" w:hAnsi="Times New Roman"/>
                <w:b/>
                <w:sz w:val="28"/>
                <w:szCs w:val="28"/>
              </w:rPr>
              <w:t>Я и мой родной край.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1. Майские праздники. (День города)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2. Цветущая весна. День Победы.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07.05-13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3. «Вольный Дон»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14.05-20.05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4. Диагностика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97C08">
              <w:rPr>
                <w:rFonts w:ascii="Times New Roman" w:hAnsi="Times New Roman"/>
                <w:sz w:val="28"/>
                <w:szCs w:val="28"/>
              </w:rPr>
              <w:t>.05-2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097C08" w:rsidRPr="00130952" w:rsidTr="00097C08">
        <w:trPr>
          <w:trHeight w:val="340"/>
        </w:trPr>
        <w:tc>
          <w:tcPr>
            <w:tcW w:w="1135" w:type="dxa"/>
            <w:vMerge/>
            <w:shd w:val="clear" w:color="auto" w:fill="auto"/>
            <w:textDirection w:val="btLr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97C08" w:rsidRPr="00130952" w:rsidRDefault="00097C08" w:rsidP="00022F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952">
              <w:rPr>
                <w:rFonts w:ascii="Times New Roman" w:hAnsi="Times New Roman"/>
                <w:sz w:val="28"/>
                <w:szCs w:val="28"/>
              </w:rPr>
              <w:t>5. Диагностика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097C08" w:rsidRPr="00130952" w:rsidRDefault="00407BBC" w:rsidP="0002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97C08" w:rsidRPr="00130952">
              <w:rPr>
                <w:rFonts w:ascii="Times New Roman" w:hAnsi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</w:tr>
    </w:tbl>
    <w:p w:rsidR="00022FFF" w:rsidRPr="00097C08" w:rsidRDefault="00022FFF" w:rsidP="00097C0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46E74" w:rsidRDefault="00560E4D" w:rsidP="00D46E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1AB">
        <w:rPr>
          <w:rFonts w:ascii="Times New Roman" w:hAnsi="Times New Roman"/>
          <w:b/>
          <w:sz w:val="28"/>
          <w:szCs w:val="28"/>
          <w:lang w:eastAsia="ru-RU"/>
        </w:rPr>
        <w:t>Ка</w:t>
      </w:r>
      <w:r w:rsidR="00407BBC">
        <w:rPr>
          <w:rFonts w:ascii="Times New Roman" w:hAnsi="Times New Roman"/>
          <w:b/>
          <w:sz w:val="28"/>
          <w:szCs w:val="28"/>
          <w:lang w:eastAsia="ru-RU"/>
        </w:rPr>
        <w:t>лендарный учебный график на 2017-2018</w:t>
      </w:r>
      <w:r w:rsidRPr="00BA51AB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560E4D" w:rsidRPr="00AC01C0" w:rsidRDefault="00560E4D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C0">
        <w:rPr>
          <w:rFonts w:ascii="Times New Roman" w:hAnsi="Times New Roman"/>
          <w:sz w:val="28"/>
          <w:szCs w:val="28"/>
        </w:rPr>
        <w:t>01.09.20</w:t>
      </w:r>
      <w:r w:rsidR="002157A5">
        <w:rPr>
          <w:rFonts w:ascii="Times New Roman" w:hAnsi="Times New Roman"/>
          <w:sz w:val="28"/>
          <w:szCs w:val="28"/>
        </w:rPr>
        <w:t>17-17.09.2017</w:t>
      </w:r>
      <w:r w:rsidRPr="00AC01C0">
        <w:rPr>
          <w:rFonts w:ascii="Times New Roman" w:hAnsi="Times New Roman"/>
          <w:sz w:val="28"/>
          <w:szCs w:val="28"/>
        </w:rPr>
        <w:t xml:space="preserve"> мониторинг (2 недели)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18.09.2017-05.11.2017</w:t>
      </w:r>
      <w:r w:rsidR="00560E4D" w:rsidRPr="00AC01C0">
        <w:rPr>
          <w:rFonts w:ascii="Times New Roman" w:hAnsi="Times New Roman"/>
          <w:sz w:val="28"/>
          <w:szCs w:val="28"/>
        </w:rPr>
        <w:t xml:space="preserve"> учебный период (</w:t>
      </w:r>
      <w:r w:rsidR="00560E4D" w:rsidRPr="00AC01C0">
        <w:rPr>
          <w:rFonts w:ascii="Times New Roman" w:hAnsi="Times New Roman"/>
          <w:i/>
          <w:sz w:val="28"/>
          <w:szCs w:val="28"/>
        </w:rPr>
        <w:t>7 недель</w:t>
      </w:r>
      <w:r w:rsidR="00560E4D" w:rsidRPr="00AC01C0">
        <w:rPr>
          <w:rFonts w:ascii="Times New Roman" w:hAnsi="Times New Roman"/>
          <w:sz w:val="28"/>
          <w:szCs w:val="28"/>
        </w:rPr>
        <w:t>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06.11.2017-12.11.2017</w:t>
      </w:r>
      <w:r w:rsidR="00560E4D" w:rsidRPr="00AC01C0">
        <w:rPr>
          <w:rFonts w:ascii="Times New Roman" w:hAnsi="Times New Roman"/>
          <w:sz w:val="28"/>
          <w:szCs w:val="28"/>
        </w:rPr>
        <w:t xml:space="preserve"> творческие каникулы (1 неделя)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13.11.2017-31.12.2017</w:t>
      </w:r>
      <w:r w:rsidR="00560E4D" w:rsidRPr="00AC01C0">
        <w:rPr>
          <w:rFonts w:ascii="Times New Roman" w:hAnsi="Times New Roman"/>
          <w:sz w:val="28"/>
          <w:szCs w:val="28"/>
        </w:rPr>
        <w:t xml:space="preserve"> учебный период (</w:t>
      </w:r>
      <w:r w:rsidR="00560E4D" w:rsidRPr="00AC01C0">
        <w:rPr>
          <w:rFonts w:ascii="Times New Roman" w:hAnsi="Times New Roman"/>
          <w:i/>
          <w:sz w:val="28"/>
          <w:szCs w:val="28"/>
        </w:rPr>
        <w:t>7 недель</w:t>
      </w:r>
      <w:r w:rsidR="00560E4D" w:rsidRPr="00AC01C0">
        <w:rPr>
          <w:rFonts w:ascii="Times New Roman" w:hAnsi="Times New Roman"/>
          <w:sz w:val="28"/>
          <w:szCs w:val="28"/>
        </w:rPr>
        <w:t>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01.01.2018-14.01.2018</w:t>
      </w:r>
      <w:r w:rsidR="00560E4D" w:rsidRPr="00AC01C0">
        <w:rPr>
          <w:rFonts w:ascii="Times New Roman" w:hAnsi="Times New Roman"/>
          <w:sz w:val="28"/>
          <w:szCs w:val="28"/>
        </w:rPr>
        <w:t xml:space="preserve"> новогодние каникулы (2 недели)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15.01.2017-25</w:t>
      </w:r>
      <w:r w:rsidR="00560E4D" w:rsidRPr="00AC01C0">
        <w:rPr>
          <w:rFonts w:ascii="Times New Roman" w:hAnsi="Times New Roman"/>
          <w:sz w:val="28"/>
          <w:szCs w:val="28"/>
        </w:rPr>
        <w:t>.02.2</w:t>
      </w:r>
      <w:r>
        <w:rPr>
          <w:rFonts w:ascii="Times New Roman" w:hAnsi="Times New Roman"/>
          <w:sz w:val="28"/>
          <w:szCs w:val="28"/>
        </w:rPr>
        <w:t>018</w:t>
      </w:r>
      <w:r w:rsidR="00560E4D" w:rsidRPr="00AC01C0">
        <w:rPr>
          <w:rFonts w:ascii="Times New Roman" w:hAnsi="Times New Roman"/>
          <w:sz w:val="28"/>
          <w:szCs w:val="28"/>
        </w:rPr>
        <w:t xml:space="preserve"> учебный период (</w:t>
      </w:r>
      <w:r w:rsidR="00560E4D" w:rsidRPr="00AC01C0">
        <w:rPr>
          <w:rFonts w:ascii="Times New Roman" w:hAnsi="Times New Roman"/>
          <w:i/>
          <w:sz w:val="28"/>
          <w:szCs w:val="28"/>
        </w:rPr>
        <w:t>6 недель</w:t>
      </w:r>
      <w:r w:rsidR="00560E4D" w:rsidRPr="00AC01C0">
        <w:rPr>
          <w:rFonts w:ascii="Times New Roman" w:hAnsi="Times New Roman"/>
          <w:sz w:val="28"/>
          <w:szCs w:val="28"/>
        </w:rPr>
        <w:t>)</w:t>
      </w:r>
    </w:p>
    <w:p w:rsidR="00560E4D" w:rsidRPr="00AC01C0" w:rsidRDefault="002157A5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26.02.2018-04.03.2018</w:t>
      </w:r>
      <w:r w:rsidR="00560E4D" w:rsidRPr="00AC01C0">
        <w:rPr>
          <w:rFonts w:ascii="Times New Roman" w:hAnsi="Times New Roman"/>
          <w:sz w:val="28"/>
          <w:szCs w:val="28"/>
        </w:rPr>
        <w:t xml:space="preserve"> дополнительные каникулы (1 неделя)</w:t>
      </w:r>
    </w:p>
    <w:p w:rsidR="00560E4D" w:rsidRPr="00AC01C0" w:rsidRDefault="00E038AD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05.03.2018</w:t>
      </w:r>
      <w:r w:rsidR="002157A5">
        <w:rPr>
          <w:rFonts w:ascii="Times New Roman" w:hAnsi="Times New Roman"/>
          <w:sz w:val="28"/>
          <w:szCs w:val="28"/>
        </w:rPr>
        <w:t>-20.05.2018</w:t>
      </w:r>
      <w:r w:rsidR="00560E4D" w:rsidRPr="00AC01C0">
        <w:rPr>
          <w:rFonts w:ascii="Times New Roman" w:hAnsi="Times New Roman"/>
          <w:sz w:val="28"/>
          <w:szCs w:val="28"/>
        </w:rPr>
        <w:t xml:space="preserve"> учебный период (</w:t>
      </w:r>
      <w:r w:rsidR="00560E4D" w:rsidRPr="00AC01C0">
        <w:rPr>
          <w:rFonts w:ascii="Times New Roman" w:hAnsi="Times New Roman"/>
          <w:i/>
          <w:sz w:val="28"/>
          <w:szCs w:val="28"/>
        </w:rPr>
        <w:t>11 недель</w:t>
      </w:r>
      <w:r w:rsidR="00560E4D" w:rsidRPr="00AC01C0">
        <w:rPr>
          <w:rFonts w:ascii="Times New Roman" w:hAnsi="Times New Roman"/>
          <w:sz w:val="28"/>
          <w:szCs w:val="28"/>
        </w:rPr>
        <w:t>)</w:t>
      </w:r>
    </w:p>
    <w:p w:rsidR="00560E4D" w:rsidRPr="00AC01C0" w:rsidRDefault="00E038AD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21.05.2018-31.05.2018</w:t>
      </w:r>
      <w:r w:rsidR="00560E4D" w:rsidRPr="00AC01C0">
        <w:rPr>
          <w:rFonts w:ascii="Times New Roman" w:hAnsi="Times New Roman"/>
          <w:sz w:val="28"/>
          <w:szCs w:val="28"/>
        </w:rPr>
        <w:t xml:space="preserve"> мониторинг (2 недели)</w:t>
      </w:r>
    </w:p>
    <w:p w:rsidR="00560E4D" w:rsidRPr="000F1123" w:rsidRDefault="00560E4D" w:rsidP="00097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1C0">
        <w:rPr>
          <w:rFonts w:ascii="Times New Roman" w:hAnsi="Times New Roman"/>
          <w:sz w:val="28"/>
          <w:szCs w:val="28"/>
        </w:rPr>
        <w:t xml:space="preserve">Всего недель – </w:t>
      </w:r>
      <w:r w:rsidRPr="00AC01C0">
        <w:rPr>
          <w:rFonts w:ascii="Times New Roman" w:hAnsi="Times New Roman"/>
          <w:i/>
          <w:sz w:val="28"/>
          <w:szCs w:val="28"/>
        </w:rPr>
        <w:t>39,</w:t>
      </w:r>
      <w:r w:rsidRPr="00AC01C0">
        <w:rPr>
          <w:rFonts w:ascii="Times New Roman" w:hAnsi="Times New Roman"/>
          <w:sz w:val="28"/>
          <w:szCs w:val="28"/>
        </w:rPr>
        <w:t xml:space="preserve"> в том числе учебных – </w:t>
      </w:r>
      <w:r w:rsidRPr="00AC01C0">
        <w:rPr>
          <w:rFonts w:ascii="Times New Roman" w:hAnsi="Times New Roman"/>
          <w:i/>
          <w:sz w:val="28"/>
          <w:szCs w:val="28"/>
        </w:rPr>
        <w:t>31</w:t>
      </w:r>
      <w:r w:rsidRPr="00AC01C0">
        <w:rPr>
          <w:rFonts w:ascii="Times New Roman" w:hAnsi="Times New Roman"/>
          <w:sz w:val="28"/>
          <w:szCs w:val="28"/>
        </w:rPr>
        <w:t>.</w:t>
      </w:r>
    </w:p>
    <w:p w:rsidR="001B3A82" w:rsidRPr="00BA51AB" w:rsidRDefault="001B3A82" w:rsidP="001B3A8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5A112E" w:rsidRPr="00097C08" w:rsidRDefault="00BA51AB" w:rsidP="00097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51AB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для старшей группы </w:t>
      </w:r>
      <w:proofErr w:type="spellStart"/>
      <w:r w:rsidRPr="00BA51AB">
        <w:rPr>
          <w:rFonts w:ascii="Times New Roman" w:hAnsi="Times New Roman"/>
          <w:b/>
          <w:sz w:val="28"/>
          <w:szCs w:val="28"/>
          <w:lang w:eastAsia="ru-RU"/>
        </w:rPr>
        <w:t>общера</w:t>
      </w:r>
      <w:r w:rsidR="00407BBC">
        <w:rPr>
          <w:rFonts w:ascii="Times New Roman" w:hAnsi="Times New Roman"/>
          <w:b/>
          <w:sz w:val="28"/>
          <w:szCs w:val="28"/>
          <w:lang w:eastAsia="ru-RU"/>
        </w:rPr>
        <w:t>звивающей</w:t>
      </w:r>
      <w:proofErr w:type="spellEnd"/>
      <w:r w:rsidR="00407BBC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направленности на 2017-2018</w:t>
      </w:r>
      <w:r w:rsidRPr="00BA51AB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695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992"/>
        <w:gridCol w:w="1304"/>
      </w:tblGrid>
      <w:tr w:rsidR="005A112E" w:rsidRPr="00082578" w:rsidTr="00BA51AB">
        <w:trPr>
          <w:trHeight w:val="141"/>
        </w:trPr>
        <w:tc>
          <w:tcPr>
            <w:tcW w:w="6663" w:type="dxa"/>
            <w:vMerge w:val="restart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Направления развития и образования</w:t>
            </w:r>
          </w:p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ФГОС ДО</w:t>
            </w:r>
          </w:p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старшая группа</w:t>
            </w:r>
          </w:p>
        </w:tc>
      </w:tr>
      <w:tr w:rsidR="005A112E" w:rsidRPr="00082578" w:rsidTr="00BA51AB">
        <w:trPr>
          <w:trHeight w:val="77"/>
        </w:trPr>
        <w:tc>
          <w:tcPr>
            <w:tcW w:w="6663" w:type="dxa"/>
            <w:vMerge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 лет</w:t>
            </w:r>
          </w:p>
        </w:tc>
      </w:tr>
      <w:tr w:rsidR="005A112E" w:rsidRPr="00082578" w:rsidTr="00BA51AB">
        <w:trPr>
          <w:trHeight w:val="281"/>
        </w:trPr>
        <w:tc>
          <w:tcPr>
            <w:tcW w:w="6663" w:type="dxa"/>
            <w:vMerge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Кол-во </w:t>
            </w:r>
            <w:r w:rsidRPr="000825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</w:t>
            </w:r>
            <w:proofErr w:type="spellEnd"/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часы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82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Инвариативная</w:t>
            </w:r>
            <w:proofErr w:type="spellEnd"/>
            <w:r w:rsidRPr="00082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часть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Ознакомление с окружающих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12,5 мин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ПОЗНАВАТЕЛЬНОЕ РАЗВИТИЕ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 мин.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РЕЧЕВОЕ РАЗВИТИЕ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5A112E" w:rsidRPr="00082578" w:rsidTr="00BA51AB">
        <w:trPr>
          <w:trHeight w:val="283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Обучение грамоте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мин.</w:t>
            </w:r>
          </w:p>
        </w:tc>
      </w:tr>
      <w:tr w:rsidR="005A112E" w:rsidRPr="00082578" w:rsidTr="00BA51AB">
        <w:trPr>
          <w:trHeight w:val="285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Рисование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 мин.</w:t>
            </w:r>
          </w:p>
        </w:tc>
      </w:tr>
      <w:tr w:rsidR="005A112E" w:rsidRPr="00082578" w:rsidTr="00BA51AB">
        <w:trPr>
          <w:trHeight w:val="285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Лепка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5A112E" w:rsidRPr="00082578" w:rsidTr="00BA51AB">
        <w:trPr>
          <w:trHeight w:val="285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Аппликация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12,5 мин.</w:t>
            </w:r>
          </w:p>
        </w:tc>
      </w:tr>
      <w:tr w:rsidR="005A112E" w:rsidRPr="00082578" w:rsidTr="00BA51AB">
        <w:trPr>
          <w:trHeight w:val="285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Конструирование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12,5 мин.</w:t>
            </w:r>
          </w:p>
        </w:tc>
      </w:tr>
      <w:tr w:rsidR="005A112E" w:rsidRPr="00082578" w:rsidTr="00BA51AB">
        <w:trPr>
          <w:trHeight w:val="285"/>
        </w:trPr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ФИЗИЧЕСКОЕ РАЗВИТИЕ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Физкультура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мин.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Плавание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мин.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5ч. 12,5 мин.</w:t>
            </w:r>
          </w:p>
        </w:tc>
      </w:tr>
      <w:tr w:rsidR="005A112E" w:rsidRPr="00082578" w:rsidTr="00BA51AB">
        <w:tc>
          <w:tcPr>
            <w:tcW w:w="8959" w:type="dxa"/>
            <w:gridSpan w:val="3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Вариативная часть</w:t>
            </w:r>
          </w:p>
        </w:tc>
      </w:tr>
      <w:tr w:rsidR="005A112E" w:rsidRPr="00082578" w:rsidTr="00BA51AB">
        <w:trPr>
          <w:trHeight w:val="1695"/>
        </w:trPr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Приоритетное направление -  Формирование патриотических чувств и развитие у дошкольников ценностно-смыслового отношения к культуре, истории и природе Донского края.</w:t>
            </w:r>
          </w:p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(РК </w:t>
            </w:r>
            <w:proofErr w:type="spellStart"/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Доноведение</w:t>
            </w:r>
            <w:proofErr w:type="spellEnd"/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5A112E" w:rsidRPr="00082578" w:rsidTr="00BA51AB">
        <w:tc>
          <w:tcPr>
            <w:tcW w:w="6663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1304" w:type="dxa"/>
            <w:shd w:val="clear" w:color="auto" w:fill="auto"/>
          </w:tcPr>
          <w:p w:rsidR="005A112E" w:rsidRPr="00082578" w:rsidRDefault="005A112E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08257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 ч.37,5 мин.</w:t>
            </w:r>
          </w:p>
        </w:tc>
      </w:tr>
    </w:tbl>
    <w:p w:rsidR="005A112E" w:rsidRDefault="005A112E" w:rsidP="00BA51A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112E" w:rsidRDefault="005A112E" w:rsidP="001B3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545" w:rsidRPr="00376F02" w:rsidRDefault="009E1545" w:rsidP="009E154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76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 программы по образовательным областям</w:t>
      </w:r>
    </w:p>
    <w:p w:rsidR="00841968" w:rsidRPr="009E1545" w:rsidRDefault="00841968" w:rsidP="009E1545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545">
        <w:rPr>
          <w:rFonts w:ascii="Times New Roman" w:eastAsia="Times New Roman" w:hAnsi="Times New Roman"/>
          <w:sz w:val="28"/>
          <w:szCs w:val="28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093775" w:rsidRPr="0002109B" w:rsidRDefault="00894312" w:rsidP="00037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419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.1. </w:t>
      </w:r>
      <w:r w:rsidR="00841968" w:rsidRPr="0060717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r w:rsidR="00093775" w:rsidRPr="0009377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93775" w:rsidRPr="000210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Извлечение из ФГОС </w:t>
      </w:r>
      <w:proofErr w:type="gramStart"/>
      <w:r w:rsidR="00093775" w:rsidRPr="000210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093775" w:rsidRPr="0002109B" w:rsidRDefault="00093775" w:rsidP="0003787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210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Социально-коммуникативное развитие </w:t>
      </w:r>
      <w:r w:rsidRPr="0002109B">
        <w:rPr>
          <w:rFonts w:ascii="Times New Roman" w:hAnsi="Times New Roman"/>
          <w:sz w:val="28"/>
          <w:szCs w:val="28"/>
          <w:lang w:eastAsia="ru-RU"/>
        </w:rPr>
        <w:t>направлено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усвоение норм и ценностей, </w:t>
      </w:r>
      <w:r w:rsidRPr="0002109B">
        <w:rPr>
          <w:rFonts w:ascii="Times New Roman" w:hAnsi="Times New Roman"/>
          <w:sz w:val="28"/>
          <w:szCs w:val="28"/>
          <w:lang w:eastAsia="ru-RU"/>
        </w:rPr>
        <w:t>принятых в обществе, включая моральные и нравственные ценности; разви</w:t>
      </w:r>
      <w:r>
        <w:rPr>
          <w:rFonts w:ascii="Times New Roman" w:hAnsi="Times New Roman"/>
          <w:sz w:val="28"/>
          <w:szCs w:val="28"/>
          <w:lang w:eastAsia="ru-RU"/>
        </w:rPr>
        <w:t xml:space="preserve">тие общении </w:t>
      </w:r>
      <w:r w:rsidRPr="0002109B">
        <w:rPr>
          <w:rFonts w:ascii="Times New Roman" w:hAnsi="Times New Roman"/>
          <w:sz w:val="28"/>
          <w:szCs w:val="28"/>
          <w:lang w:eastAsia="ru-RU"/>
        </w:rPr>
        <w:t xml:space="preserve">и взаимодействия ребенка </w:t>
      </w:r>
      <w:proofErr w:type="gramStart"/>
      <w:r w:rsidRPr="0002109B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02109B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ми; становление </w:t>
      </w:r>
      <w:r w:rsidRPr="0002109B">
        <w:rPr>
          <w:rFonts w:ascii="Times New Roman" w:hAnsi="Times New Roman"/>
          <w:sz w:val="28"/>
          <w:szCs w:val="28"/>
          <w:lang w:eastAsia="ru-RU"/>
        </w:rPr>
        <w:t xml:space="preserve">самостоятельности, целенаправленности и </w:t>
      </w:r>
      <w:proofErr w:type="spellStart"/>
      <w:r w:rsidRPr="0002109B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02109B">
        <w:rPr>
          <w:rFonts w:ascii="Times New Roman" w:hAnsi="Times New Roman"/>
          <w:sz w:val="28"/>
          <w:szCs w:val="28"/>
          <w:lang w:eastAsia="ru-RU"/>
        </w:rPr>
        <w:t xml:space="preserve"> собственных дей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ствий; </w:t>
      </w:r>
      <w:r w:rsidRPr="0002109B">
        <w:rPr>
          <w:rFonts w:ascii="Times New Roman" w:hAnsi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</w:t>
      </w:r>
      <w:r>
        <w:rPr>
          <w:rFonts w:ascii="Times New Roman" w:hAnsi="Times New Roman"/>
          <w:sz w:val="28"/>
          <w:szCs w:val="28"/>
          <w:lang w:eastAsia="ru-RU"/>
        </w:rPr>
        <w:t xml:space="preserve">чивости, </w:t>
      </w:r>
      <w:r w:rsidRPr="0002109B">
        <w:rPr>
          <w:rFonts w:ascii="Times New Roman" w:hAnsi="Times New Roman"/>
          <w:sz w:val="28"/>
          <w:szCs w:val="28"/>
          <w:lang w:eastAsia="ru-RU"/>
        </w:rPr>
        <w:t>сопереживания, формирование готовности к совместно</w:t>
      </w:r>
      <w:r>
        <w:rPr>
          <w:rFonts w:ascii="Times New Roman" w:hAnsi="Times New Roman"/>
          <w:sz w:val="28"/>
          <w:szCs w:val="28"/>
          <w:lang w:eastAsia="ru-RU"/>
        </w:rPr>
        <w:t xml:space="preserve">й деятельности со сверстниками, </w:t>
      </w:r>
      <w:r w:rsidRPr="0002109B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и чувства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ринадлежности к своей семье и к </w:t>
      </w:r>
      <w:r w:rsidRPr="0002109B">
        <w:rPr>
          <w:rFonts w:ascii="Times New Roman" w:hAnsi="Times New Roman"/>
          <w:sz w:val="28"/>
          <w:szCs w:val="28"/>
          <w:lang w:eastAsia="ru-RU"/>
        </w:rPr>
        <w:t>сообществу детей и взрослых в организации;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ирование позитивных установок к </w:t>
      </w:r>
      <w:r w:rsidRPr="0002109B">
        <w:rPr>
          <w:rFonts w:ascii="Times New Roman" w:hAnsi="Times New Roman"/>
          <w:sz w:val="28"/>
          <w:szCs w:val="28"/>
          <w:lang w:eastAsia="ru-RU"/>
        </w:rPr>
        <w:t>различным видам труда и творчества; формирование основ безопасного по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в </w:t>
      </w:r>
      <w:r w:rsidRPr="0002109B">
        <w:rPr>
          <w:rFonts w:ascii="Times New Roman" w:hAnsi="Times New Roman"/>
          <w:sz w:val="28"/>
          <w:szCs w:val="28"/>
          <w:lang w:eastAsia="ru-RU"/>
        </w:rPr>
        <w:t>быту, социуме, природе.</w:t>
      </w:r>
    </w:p>
    <w:p w:rsidR="00841968" w:rsidRPr="004E4736" w:rsidRDefault="001303D6" w:rsidP="00407B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3D6">
        <w:rPr>
          <w:rFonts w:ascii="Times New Roman" w:hAnsi="Times New Roman"/>
          <w:b/>
          <w:bCs/>
          <w:i/>
          <w:noProof/>
          <w:sz w:val="28"/>
          <w:szCs w:val="28"/>
          <w:u w:val="single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26" type="#_x0000_t176" style="position:absolute;left:0;text-align:left;margin-left:78.1pt;margin-top:602.55pt;width:219.05pt;height:50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">
            <v:textbox>
              <w:txbxContent>
                <w:p w:rsidR="00387E4C" w:rsidRDefault="00387E4C" w:rsidP="00BA51A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6E04">
                    <w:rPr>
                      <w:rFonts w:ascii="Times New Roman" w:hAnsi="Times New Roman"/>
                      <w:sz w:val="28"/>
                      <w:szCs w:val="28"/>
                    </w:rPr>
                    <w:t>Развитие</w:t>
                  </w:r>
                </w:p>
                <w:p w:rsidR="00387E4C" w:rsidRPr="002F6E04" w:rsidRDefault="00387E4C" w:rsidP="00BA51A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6E04">
                    <w:rPr>
                      <w:rFonts w:ascii="Times New Roman" w:hAnsi="Times New Roman"/>
                      <w:sz w:val="28"/>
                      <w:szCs w:val="28"/>
                    </w:rPr>
                    <w:t>игровой деятельности детей</w:t>
                  </w:r>
                </w:p>
              </w:txbxContent>
            </v:textbox>
          </v:shape>
        </w:pict>
      </w:r>
      <w:r w:rsidR="00841968" w:rsidRPr="004E4736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1968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людям, уважение к старшим,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дружеские взаимоотношения со сверстниками, заботливое отношение к малышам.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 xml:space="preserve">2. Развивать добрые чувства, эмоциональную отзывчивость, умение различать настроение и эмоциональное состояние окружающих людей и учитывать это в своем </w:t>
      </w:r>
      <w:r>
        <w:rPr>
          <w:rFonts w:ascii="Times New Roman" w:hAnsi="Times New Roman" w:cs="Times New Roman"/>
          <w:sz w:val="28"/>
          <w:szCs w:val="28"/>
        </w:rPr>
        <w:t>поведении.</w:t>
      </w:r>
    </w:p>
    <w:p w:rsidR="00407BBC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 xml:space="preserve">3. Воспитывать культуру поведения и общения, привычки следовать </w:t>
      </w:r>
    </w:p>
    <w:p w:rsidR="00407BBC" w:rsidRDefault="00407BBC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4. Развивать положительную самооценку, уверенность в себе, чувство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:rsidR="00CB7E77" w:rsidRDefault="00CB7E77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41968" w:rsidRPr="00A75275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5275">
        <w:rPr>
          <w:rFonts w:ascii="Times New Roman" w:hAnsi="Times New Roman" w:cs="Times New Roman"/>
          <w:b/>
          <w:i/>
          <w:sz w:val="28"/>
          <w:szCs w:val="28"/>
        </w:rPr>
        <w:t>Развиваем ценностное отношение к труду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1968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8F4AB6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1. Формировать у детей представления о профессиях, роли труда взрослых в</w:t>
      </w:r>
      <w:r w:rsidR="008F4AB6" w:rsidRPr="008F4AB6">
        <w:rPr>
          <w:rFonts w:ascii="Times New Roman" w:hAnsi="Times New Roman" w:cs="Times New Roman"/>
          <w:sz w:val="28"/>
          <w:szCs w:val="28"/>
        </w:rPr>
        <w:t xml:space="preserve"> </w:t>
      </w:r>
      <w:r w:rsidR="008F4AB6" w:rsidRPr="00841968">
        <w:rPr>
          <w:rFonts w:ascii="Times New Roman" w:hAnsi="Times New Roman" w:cs="Times New Roman"/>
          <w:sz w:val="28"/>
          <w:szCs w:val="28"/>
        </w:rPr>
        <w:t>жизни общества и каждого человека. Воспитывать уважение и благодарность к людям,</w:t>
      </w:r>
      <w:r w:rsidR="008F4AB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8F4AB6" w:rsidRPr="00841968">
        <w:rPr>
          <w:rFonts w:ascii="Times New Roman" w:hAnsi="Times New Roman" w:cs="Times New Roman"/>
          <w:sz w:val="28"/>
          <w:szCs w:val="28"/>
        </w:rPr>
        <w:t>создающим своим трудом разнообразные материальные и культурные ценности,</w:t>
      </w:r>
      <w:r w:rsidR="008F4AB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8F4AB6" w:rsidRPr="00841968">
        <w:rPr>
          <w:rFonts w:ascii="Times New Roman" w:hAnsi="Times New Roman" w:cs="Times New Roman"/>
          <w:sz w:val="28"/>
          <w:szCs w:val="28"/>
        </w:rPr>
        <w:t>необходимые современному человеку</w:t>
      </w:r>
    </w:p>
    <w:p w:rsidR="008F4AB6" w:rsidRPr="00841968" w:rsidRDefault="008F4AB6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для жизни.</w:t>
      </w:r>
    </w:p>
    <w:p w:rsidR="004E4736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2. Обеспечивать развитие самостоятельности и инициативы в труде, расширять</w:t>
      </w:r>
      <w:r w:rsidR="004E473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4E4736" w:rsidRPr="00841968">
        <w:rPr>
          <w:rFonts w:ascii="Times New Roman" w:hAnsi="Times New Roman" w:cs="Times New Roman"/>
          <w:sz w:val="28"/>
          <w:szCs w:val="28"/>
        </w:rPr>
        <w:t>диапазон обязанностей в элементарной трудовой деятельности по самообслуживанию,</w:t>
      </w:r>
      <w:r w:rsidR="004E473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4E4736" w:rsidRPr="00841968">
        <w:rPr>
          <w:rFonts w:ascii="Times New Roman" w:hAnsi="Times New Roman" w:cs="Times New Roman"/>
          <w:sz w:val="28"/>
          <w:szCs w:val="28"/>
        </w:rPr>
        <w:t>хозяйственно-бытовому, ручному труду и конструированию, труду в природе в объеме</w:t>
      </w:r>
      <w:r w:rsidR="004E473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4E4736" w:rsidRPr="00841968">
        <w:rPr>
          <w:rFonts w:ascii="Times New Roman" w:hAnsi="Times New Roman" w:cs="Times New Roman"/>
          <w:sz w:val="28"/>
          <w:szCs w:val="28"/>
        </w:rPr>
        <w:t>возрастных возможностей старших дошкольников.</w:t>
      </w:r>
    </w:p>
    <w:p w:rsidR="008F4AB6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3. Способствовать развитию творческих способностей, позиции субъекта в</w:t>
      </w:r>
      <w:r w:rsidR="008F4AB6" w:rsidRPr="008F4AB6">
        <w:rPr>
          <w:rFonts w:ascii="Times New Roman" w:hAnsi="Times New Roman" w:cs="Times New Roman"/>
          <w:sz w:val="28"/>
          <w:szCs w:val="28"/>
        </w:rPr>
        <w:t xml:space="preserve"> </w:t>
      </w:r>
      <w:r w:rsidR="008F4AB6" w:rsidRPr="00841968">
        <w:rPr>
          <w:rFonts w:ascii="Times New Roman" w:hAnsi="Times New Roman" w:cs="Times New Roman"/>
          <w:sz w:val="28"/>
          <w:szCs w:val="28"/>
        </w:rPr>
        <w:t>продуктивных видах детского досуга на основе осознания ребенком собственных</w:t>
      </w:r>
      <w:r w:rsidR="008F4AB6" w:rsidRPr="004E4736">
        <w:rPr>
          <w:rFonts w:ascii="Times New Roman" w:hAnsi="Times New Roman" w:cs="Times New Roman"/>
          <w:sz w:val="28"/>
          <w:szCs w:val="28"/>
        </w:rPr>
        <w:t xml:space="preserve"> </w:t>
      </w:r>
      <w:r w:rsidR="008F4AB6" w:rsidRPr="00841968">
        <w:rPr>
          <w:rFonts w:ascii="Times New Roman" w:hAnsi="Times New Roman" w:cs="Times New Roman"/>
          <w:sz w:val="28"/>
          <w:szCs w:val="28"/>
        </w:rPr>
        <w:t>интересов, желаний и предпочтений.</w:t>
      </w:r>
    </w:p>
    <w:p w:rsidR="00037872" w:rsidRPr="00037872" w:rsidRDefault="00037872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1968" w:rsidRPr="00A75275" w:rsidRDefault="00841968" w:rsidP="0003787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275"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41968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1. Формировать представления детей об основных источниках и видах</w:t>
      </w:r>
    </w:p>
    <w:p w:rsidR="00264832" w:rsidRPr="00841968" w:rsidRDefault="00841968" w:rsidP="000378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опасности в быту, на улице, в природе и способах безопасного поведения; о правилах</w:t>
      </w:r>
      <w:r w:rsidR="00264832" w:rsidRPr="00264832">
        <w:rPr>
          <w:rFonts w:ascii="Times New Roman" w:hAnsi="Times New Roman" w:cs="Times New Roman"/>
          <w:sz w:val="28"/>
          <w:szCs w:val="28"/>
        </w:rPr>
        <w:t xml:space="preserve"> </w:t>
      </w:r>
      <w:r w:rsidR="00264832" w:rsidRPr="00841968">
        <w:rPr>
          <w:rFonts w:ascii="Times New Roman" w:hAnsi="Times New Roman" w:cs="Times New Roman"/>
          <w:sz w:val="28"/>
          <w:szCs w:val="28"/>
        </w:rPr>
        <w:t>безопасности дорожного движения в качестве пешехода и пассажира транспортного</w:t>
      </w:r>
      <w:r w:rsidR="00264832" w:rsidRPr="00264832">
        <w:rPr>
          <w:rFonts w:ascii="Times New Roman" w:hAnsi="Times New Roman" w:cs="Times New Roman"/>
          <w:sz w:val="28"/>
          <w:szCs w:val="28"/>
        </w:rPr>
        <w:t xml:space="preserve"> </w:t>
      </w:r>
      <w:r w:rsidR="00264832" w:rsidRPr="00841968">
        <w:rPr>
          <w:rFonts w:ascii="Times New Roman" w:hAnsi="Times New Roman" w:cs="Times New Roman"/>
          <w:sz w:val="28"/>
          <w:szCs w:val="28"/>
        </w:rPr>
        <w:t>средства.</w:t>
      </w:r>
    </w:p>
    <w:p w:rsidR="00841968" w:rsidRPr="00841968" w:rsidRDefault="00841968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41968">
        <w:rPr>
          <w:rFonts w:ascii="Times New Roman" w:hAnsi="Times New Roman" w:cs="Times New Roman"/>
          <w:sz w:val="28"/>
          <w:szCs w:val="28"/>
        </w:rPr>
        <w:t>2. Формировать умения самостоятельного безопасного поведения в</w:t>
      </w:r>
    </w:p>
    <w:p w:rsidR="00607F34" w:rsidRDefault="00841968" w:rsidP="00037872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1968">
        <w:rPr>
          <w:rFonts w:ascii="Times New Roman" w:hAnsi="Times New Roman" w:cs="Times New Roman"/>
          <w:sz w:val="28"/>
          <w:szCs w:val="28"/>
        </w:rPr>
        <w:t>повседневной жизни на основе правил.</w:t>
      </w:r>
      <w:r w:rsidR="00607F34" w:rsidRPr="00607F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07F34" w:rsidRDefault="00607F34" w:rsidP="00037872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872" w:rsidRPr="00037872" w:rsidRDefault="00037872" w:rsidP="000378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10FC" w:rsidRPr="005410FC" w:rsidRDefault="005410FC" w:rsidP="00541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FC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tbl>
      <w:tblPr>
        <w:tblStyle w:val="1"/>
        <w:tblpPr w:leftFromText="180" w:rightFromText="180" w:vertAnchor="page" w:horzAnchor="margin" w:tblpY="1786"/>
        <w:tblW w:w="9606" w:type="dxa"/>
        <w:tblLayout w:type="fixed"/>
        <w:tblLook w:val="04A0"/>
      </w:tblPr>
      <w:tblGrid>
        <w:gridCol w:w="1384"/>
        <w:gridCol w:w="2268"/>
        <w:gridCol w:w="1985"/>
        <w:gridCol w:w="2126"/>
        <w:gridCol w:w="1843"/>
      </w:tblGrid>
      <w:tr w:rsidR="005410FC" w:rsidRPr="00EF7E31" w:rsidTr="00005AD6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профессиях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(1;59)(3;138)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помощники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(1;39)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Вежливый человек. Что это значит?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(1;56)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 убрать урожай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(2;71)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дому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(3;56)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хлеб пришел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(2;68)(3;22)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возникла Россия. Символика России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(3;76)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Столица России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которой мы живем. Природа России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Мужчина и женщина в семье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(3;60)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нужна зима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(4;60)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одежды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(3;44, 84)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предметов вокруг нас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(4;33)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Готовимся к Новому году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(2;87)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дети живут на севере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Бытовая техника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(2;85)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- главная ценность человека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(1;36)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быть?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(2;109)(3;138)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профессии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(2;94)(3;151)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бывает посуда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(2;83)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Женщина труженица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(2;97)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пришла книга?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(3;175)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люди живут?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(2;70)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русским народным сказкам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(3;186)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(3;29)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(3;192)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родной город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(1;63)(2;67)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 родного города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(3;197)</w:t>
            </w:r>
          </w:p>
        </w:tc>
      </w:tr>
      <w:tr w:rsidR="005410FC" w:rsidRPr="00EF7E31" w:rsidTr="00005AD6">
        <w:trPr>
          <w:trHeight w:val="1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Россия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(2;73)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Рассказ-беседа о Дне Победы</w:t>
            </w:r>
          </w:p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(3;215)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FC" w:rsidRPr="00EF7E31" w:rsidRDefault="005410FC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E31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p w:rsidR="005410FC" w:rsidRDefault="005410FC" w:rsidP="00541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FC" w:rsidRDefault="005410FC" w:rsidP="0054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C" w:rsidRDefault="005410FC" w:rsidP="0054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5410FC" w:rsidRDefault="005410FC" w:rsidP="0054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и мир»</w:t>
      </w:r>
    </w:p>
    <w:p w:rsidR="005410FC" w:rsidRDefault="005410FC" w:rsidP="0054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О.Ф. Горбатенко «Комплексные занятия с детьми 4-7 лет»</w:t>
      </w:r>
    </w:p>
    <w:p w:rsidR="005410FC" w:rsidRDefault="005410FC" w:rsidP="0054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Н.В. Алешина «Ознакомление дошкольников с окружающим и социальной действительностью»</w:t>
      </w:r>
    </w:p>
    <w:p w:rsidR="005410FC" w:rsidRDefault="005410FC" w:rsidP="0054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М.П. Костюченко «Окружающий мир»</w:t>
      </w:r>
    </w:p>
    <w:p w:rsidR="00C075AC" w:rsidRDefault="00C075AC" w:rsidP="00430BE8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430BE8" w:rsidRPr="000D4825" w:rsidRDefault="00430BE8" w:rsidP="00430BE8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D482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Игра как ведущая деятельность детей дошкольного возраста.</w:t>
      </w:r>
    </w:p>
    <w:p w:rsidR="00430BE8" w:rsidRPr="00093775" w:rsidRDefault="00430BE8" w:rsidP="00430B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В старшей группе необходимо создать условия для активной, разнообразной</w:t>
      </w:r>
    </w:p>
    <w:p w:rsidR="00430BE8" w:rsidRPr="00093775" w:rsidRDefault="00430BE8" w:rsidP="00430B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творческой игровой деятельности.</w:t>
      </w:r>
    </w:p>
    <w:p w:rsidR="000D4825" w:rsidRDefault="000D4825" w:rsidP="000D48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A41A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</w:t>
      </w:r>
      <w:r w:rsidR="001F7DD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лассификация игр детей</w:t>
      </w:r>
      <w:r w:rsidRPr="00EA41A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дошкольного возраста</w:t>
      </w:r>
    </w:p>
    <w:p w:rsidR="000D4825" w:rsidRDefault="000D4825" w:rsidP="000D48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5FD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(Классификация по Е.В.Зворыгиной и </w:t>
      </w:r>
      <w:proofErr w:type="spellStart"/>
      <w:r w:rsidRPr="005F5FDE">
        <w:rPr>
          <w:rFonts w:ascii="Times New Roman" w:eastAsia="Times New Roman" w:hAnsi="Times New Roman"/>
          <w:iCs/>
          <w:sz w:val="28"/>
          <w:szCs w:val="28"/>
          <w:lang w:eastAsia="ru-RU"/>
        </w:rPr>
        <w:t>С.Л.Новосёловой</w:t>
      </w:r>
      <w:proofErr w:type="spellEnd"/>
      <w:r w:rsidRPr="005F5FDE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0D4825" w:rsidRPr="005F5FDE" w:rsidRDefault="000D4825" w:rsidP="000D4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544"/>
        <w:gridCol w:w="4110"/>
        <w:gridCol w:w="851"/>
        <w:gridCol w:w="992"/>
      </w:tblGrid>
      <w:tr w:rsidR="000D4825" w:rsidRPr="007E317E" w:rsidTr="007E70ED">
        <w:tc>
          <w:tcPr>
            <w:tcW w:w="8931" w:type="dxa"/>
            <w:gridSpan w:val="3"/>
            <w:shd w:val="clear" w:color="auto" w:fill="auto"/>
          </w:tcPr>
          <w:p w:rsidR="007E70ED" w:rsidRDefault="007E70ED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7E70ED" w:rsidRDefault="007E70ED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7E70ED" w:rsidRDefault="007E70ED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Возрастная </w:t>
            </w:r>
            <w:proofErr w:type="spellStart"/>
            <w:r w:rsidRPr="007E317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адресованность</w:t>
            </w:r>
            <w:proofErr w:type="spellEnd"/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(годы жизни детей)</w:t>
            </w:r>
          </w:p>
        </w:tc>
      </w:tr>
      <w:tr w:rsidR="007E70ED" w:rsidRPr="007E317E" w:rsidTr="007E70ED">
        <w:tc>
          <w:tcPr>
            <w:tcW w:w="1277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544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подвиды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7E70ED" w:rsidRPr="007E317E" w:rsidTr="007E70ED">
        <w:trPr>
          <w:cantSplit/>
          <w:trHeight w:val="384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  <w:t>Игры, возникающие по инициативе детей</w:t>
            </w: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Игры-экспериментирования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животными и людьми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4" name="Рисунок 1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3" name="Рисунок 1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1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природными объектами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0" name="Рисунок 1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9" name="Рисунок 1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1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игрушками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4" name="Рисунок 1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3" name="Рисунок 1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4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Сюжетные </w:t>
            </w: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самодеятельные игры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Сюжетно - ролевые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" name="Рисунок 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" name="Рисунок 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1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Режиссерские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" name="Рисунок 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7" name="Рисунок 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1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Театрализованные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8" name="Рисунок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9" name="Рисунок 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81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Автодидактические</w:t>
            </w:r>
            <w:proofErr w:type="spellEnd"/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предметные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0" name="Рисунок 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1" name="Рисунок 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89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  <w:t>Игры, возникающие по инициативе взрослого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Сюжетно - дидактические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2" name="Рисунок 1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3" name="Рисунок 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89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Подвижные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4" name="Рисунок 1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5" name="Рисунок 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89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Музыкально-дидактические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6" name="Рисунок 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19" name="Рисунок 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89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Учебные 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0" name="Рисунок 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1" name="Рисунок 2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89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Интеллектуальные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4" name="Рисунок 2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5" name="Рисунок 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56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Досуговые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Игры-забавы, развлечения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6" name="Рисунок 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29" name="Рисунок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55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Театрализованные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0" name="Рисунок 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1" name="Рисунок 3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55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Празднично-карнавальные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4" name="Рисунок 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5" name="Рисунок 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55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Компьютерные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6" name="Рисунок 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7" name="Рисунок 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155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Интеллектуальные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0" name="Рисунок 4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3" name="Рисунок 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60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Cs/>
                <w:sz w:val="32"/>
                <w:szCs w:val="32"/>
                <w:lang w:eastAsia="ru-RU"/>
              </w:rPr>
              <w:t>Народные игры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7E317E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Тренинговые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Сенсомоторные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4" name="Рисунок 4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5" name="Рисунок 4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58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Адаптивные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8" name="Рисунок 4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49" name="Рисунок 4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58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Семейные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2" name="Рисунок 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5" name="Рисунок 5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2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Обрядовые</w:t>
            </w: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Сезонные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6" name="Рисунок 5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7" name="Рисунок 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2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Игрища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58" name="Рисунок 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2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Тихие игры</w:t>
            </w:r>
          </w:p>
        </w:tc>
        <w:tc>
          <w:tcPr>
            <w:tcW w:w="851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1" name="Рисунок 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4" name="Рисунок 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2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>Досуговые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Игры-забавы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5" name="Рисунок 6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7E31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68" name="Рисунок 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0ED" w:rsidRPr="007E317E" w:rsidTr="007E70ED">
        <w:trPr>
          <w:cantSplit/>
          <w:trHeight w:val="320"/>
        </w:trPr>
        <w:tc>
          <w:tcPr>
            <w:tcW w:w="1277" w:type="dxa"/>
            <w:vMerge/>
            <w:shd w:val="clear" w:color="auto" w:fill="auto"/>
            <w:textDirection w:val="btLr"/>
          </w:tcPr>
          <w:p w:rsidR="000D4825" w:rsidRPr="007E317E" w:rsidRDefault="000D4825" w:rsidP="0050001C">
            <w:pPr>
              <w:spacing w:after="0" w:line="240" w:lineRule="auto"/>
              <w:ind w:left="113"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4825" w:rsidRPr="007E317E" w:rsidRDefault="000D4825" w:rsidP="0050001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0D4825" w:rsidRPr="00E157DC" w:rsidRDefault="000D4825" w:rsidP="000D4825"/>
    <w:p w:rsidR="00C075AC" w:rsidRDefault="00C075AC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07F34" w:rsidRPr="00093775" w:rsidRDefault="00607F34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93775">
        <w:rPr>
          <w:rFonts w:ascii="Times New Roman" w:hAnsi="Times New Roman" w:cs="Times New Roman"/>
          <w:b/>
          <w:bCs/>
          <w:sz w:val="28"/>
          <w:szCs w:val="28"/>
        </w:rPr>
        <w:t>Задачи развития игровой деятельности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1. Развивать умение играть на основе совместного со сверстниками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3775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093775">
        <w:rPr>
          <w:rFonts w:ascii="Times New Roman" w:hAnsi="Times New Roman" w:cs="Times New Roman"/>
          <w:sz w:val="28"/>
          <w:szCs w:val="28"/>
        </w:rPr>
        <w:t>: сначала через передачу в игре знакомых сказок и историй, затем —</w:t>
      </w:r>
      <w:r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через внесение изменений в знакомый сказочный сюжет (введение новой роли,</w:t>
      </w:r>
      <w:r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действия, события), впоследствии — через сложение новых творческих сюжетов.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2. Обогащать содержание сюжетных игр детей на основе знакомства с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явлениями социальной действительности и отношениями людей (школа, магазин,</w:t>
      </w:r>
      <w:r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больница, парикмахерская, путешествия и др.), активизировать воображение на основе</w:t>
      </w:r>
      <w:r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сюжетов сказок и мультипликационных фильмов.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3. Совершенствовать умение следовать игровым правилам в дидактических,</w:t>
      </w:r>
      <w:r w:rsidRPr="00FB07B6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подвижных, развивающих играх.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4. Развивать умение сотрудничать со сверстниками в разных видах игр:</w:t>
      </w:r>
    </w:p>
    <w:p w:rsidR="00607F34" w:rsidRPr="00093775" w:rsidRDefault="00607F34" w:rsidP="0060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3775">
        <w:rPr>
          <w:rFonts w:ascii="Times New Roman" w:hAnsi="Times New Roman" w:cs="Times New Roman"/>
          <w:sz w:val="28"/>
          <w:szCs w:val="28"/>
        </w:rPr>
        <w:t>формулировать собственную точку зрения, выяснять точку зрения своего партнера,</w:t>
      </w:r>
      <w:r w:rsidRPr="00381F52">
        <w:rPr>
          <w:rFonts w:ascii="Times New Roman" w:hAnsi="Times New Roman" w:cs="Times New Roman"/>
          <w:sz w:val="28"/>
          <w:szCs w:val="28"/>
        </w:rPr>
        <w:t xml:space="preserve"> </w:t>
      </w:r>
      <w:r w:rsidRPr="00093775">
        <w:rPr>
          <w:rFonts w:ascii="Times New Roman" w:hAnsi="Times New Roman" w:cs="Times New Roman"/>
          <w:sz w:val="28"/>
          <w:szCs w:val="28"/>
        </w:rPr>
        <w:t>сравнивать их и согласовывать при помощи аргументации.</w:t>
      </w:r>
    </w:p>
    <w:p w:rsidR="007E70ED" w:rsidRDefault="007E70ED" w:rsidP="007E70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0ED" w:rsidRDefault="007E70ED" w:rsidP="00CE345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94312" w:rsidRPr="00C13649" w:rsidRDefault="00894312" w:rsidP="00C075AC">
      <w:pPr>
        <w:pStyle w:val="body"/>
        <w:numPr>
          <w:ilvl w:val="1"/>
          <w:numId w:val="14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C13649">
        <w:rPr>
          <w:b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894312" w:rsidRPr="00C13649" w:rsidRDefault="001F7DDD" w:rsidP="001F7D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="00894312" w:rsidRPr="00C136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Извлечение из ФГОС </w:t>
      </w:r>
      <w:proofErr w:type="gramStart"/>
      <w:r w:rsidR="00894312" w:rsidRPr="00C1364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894312" w:rsidRPr="00C13649" w:rsidRDefault="00894312" w:rsidP="0003787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136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Познавательное развитие </w:t>
      </w:r>
      <w:r w:rsidRPr="00C13649">
        <w:rPr>
          <w:rFonts w:ascii="Times New Roman" w:hAnsi="Times New Roman"/>
          <w:sz w:val="28"/>
          <w:szCs w:val="28"/>
          <w:lang w:eastAsia="ru-RU"/>
        </w:rPr>
        <w:t>предполагает развитие интересов детей, любознательности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hAnsi="Times New Roman"/>
          <w:sz w:val="28"/>
          <w:szCs w:val="28"/>
          <w:lang w:eastAsia="ru-RU"/>
        </w:rPr>
        <w:t>и познавательной мотивации; формирование познавательных действий, становле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Pr="00C13649">
        <w:rPr>
          <w:rFonts w:ascii="Times New Roman" w:hAnsi="Times New Roman"/>
          <w:sz w:val="28"/>
          <w:szCs w:val="28"/>
          <w:lang w:eastAsia="ru-RU"/>
        </w:rPr>
        <w:t>сознания; развитие воображения и творческой активности; формирование первич</w:t>
      </w:r>
      <w:r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Pr="00C13649">
        <w:rPr>
          <w:rFonts w:ascii="Times New Roman" w:hAnsi="Times New Roman"/>
          <w:sz w:val="28"/>
          <w:szCs w:val="28"/>
          <w:lang w:eastAsia="ru-RU"/>
        </w:rPr>
        <w:t>представлений о себе, других людях, объектах окружающего мира, о свой</w:t>
      </w:r>
      <w:r>
        <w:rPr>
          <w:rFonts w:ascii="Times New Roman" w:hAnsi="Times New Roman"/>
          <w:sz w:val="28"/>
          <w:szCs w:val="28"/>
          <w:lang w:eastAsia="ru-RU"/>
        </w:rPr>
        <w:t xml:space="preserve">ствах и </w:t>
      </w:r>
      <w:r w:rsidRPr="00C13649">
        <w:rPr>
          <w:rFonts w:ascii="Times New Roman" w:hAnsi="Times New Roman"/>
          <w:sz w:val="28"/>
          <w:szCs w:val="28"/>
          <w:lang w:eastAsia="ru-RU"/>
        </w:rPr>
        <w:t>отношениях объектов окружающего мира (форме, цвете, размере, материале, зву</w:t>
      </w:r>
      <w:r>
        <w:rPr>
          <w:rFonts w:ascii="Times New Roman" w:hAnsi="Times New Roman"/>
          <w:sz w:val="28"/>
          <w:szCs w:val="28"/>
          <w:lang w:eastAsia="ru-RU"/>
        </w:rPr>
        <w:t xml:space="preserve">чании, </w:t>
      </w:r>
      <w:r w:rsidRPr="00C13649">
        <w:rPr>
          <w:rFonts w:ascii="Times New Roman" w:hAnsi="Times New Roman"/>
          <w:sz w:val="28"/>
          <w:szCs w:val="28"/>
          <w:lang w:eastAsia="ru-RU"/>
        </w:rPr>
        <w:t>ритме, темпе, количестве, числе, части и целом, пространстве и време</w:t>
      </w:r>
      <w:r>
        <w:rPr>
          <w:rFonts w:ascii="Times New Roman" w:hAnsi="Times New Roman"/>
          <w:sz w:val="28"/>
          <w:szCs w:val="28"/>
          <w:lang w:eastAsia="ru-RU"/>
        </w:rPr>
        <w:t xml:space="preserve">ни, движении и </w:t>
      </w:r>
      <w:r w:rsidRPr="00C13649">
        <w:rPr>
          <w:rFonts w:ascii="Times New Roman" w:hAnsi="Times New Roman"/>
          <w:sz w:val="28"/>
          <w:szCs w:val="28"/>
          <w:lang w:eastAsia="ru-RU"/>
        </w:rPr>
        <w:t>покое, причинах и следствиях и др.), о малой родине и Отечестве, представлений о</w:t>
      </w:r>
    </w:p>
    <w:p w:rsidR="00894312" w:rsidRPr="00C13649" w:rsidRDefault="00894312" w:rsidP="007E70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649">
        <w:rPr>
          <w:rFonts w:ascii="Times New Roman" w:hAnsi="Times New Roman"/>
          <w:sz w:val="28"/>
          <w:szCs w:val="28"/>
          <w:lang w:eastAsia="ru-RU"/>
        </w:rPr>
        <w:t>социокультурных ценностях нашего народа, об отечественных традициях и праздниках,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hAnsi="Times New Roman"/>
          <w:sz w:val="28"/>
          <w:szCs w:val="28"/>
          <w:lang w:eastAsia="ru-RU"/>
        </w:rPr>
        <w:t>о планете Земля как общем доме людей, об особенностях ее природы, многообразии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3649">
        <w:rPr>
          <w:rFonts w:ascii="Times New Roman" w:hAnsi="Times New Roman"/>
          <w:sz w:val="28"/>
          <w:szCs w:val="28"/>
          <w:lang w:eastAsia="ru-RU"/>
        </w:rPr>
        <w:t>стран и народов мира.</w:t>
      </w:r>
    </w:p>
    <w:p w:rsidR="00894312" w:rsidRPr="005F44FE" w:rsidRDefault="00894312" w:rsidP="007E70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4F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Цель: </w:t>
      </w:r>
      <w:r w:rsidRPr="005F44FE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94312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425CE5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1. Развивать интерес к самостоятельному познанию объектов окружающего</w:t>
      </w:r>
      <w:r w:rsidR="00425CE5" w:rsidRPr="00425CE5">
        <w:rPr>
          <w:rFonts w:ascii="Times New Roman" w:hAnsi="Times New Roman" w:cs="Times New Roman"/>
          <w:sz w:val="28"/>
          <w:szCs w:val="28"/>
        </w:rPr>
        <w:t xml:space="preserve"> </w:t>
      </w:r>
      <w:r w:rsidR="00425CE5" w:rsidRPr="00894312">
        <w:rPr>
          <w:rFonts w:ascii="Times New Roman" w:hAnsi="Times New Roman" w:cs="Times New Roman"/>
          <w:sz w:val="28"/>
          <w:szCs w:val="28"/>
        </w:rPr>
        <w:t>мира в его разнообразных проявлениях и простейших зависимостях.</w:t>
      </w:r>
    </w:p>
    <w:p w:rsidR="00425CE5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2.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</w:t>
      </w:r>
      <w:r w:rsidR="00425CE5" w:rsidRPr="00425CE5">
        <w:rPr>
          <w:rFonts w:ascii="Times New Roman" w:hAnsi="Times New Roman" w:cs="Times New Roman"/>
          <w:sz w:val="28"/>
          <w:szCs w:val="28"/>
        </w:rPr>
        <w:t xml:space="preserve"> </w:t>
      </w:r>
      <w:r w:rsidR="00425CE5" w:rsidRPr="00894312">
        <w:rPr>
          <w:rFonts w:ascii="Times New Roman" w:hAnsi="Times New Roman" w:cs="Times New Roman"/>
          <w:sz w:val="28"/>
          <w:szCs w:val="28"/>
        </w:rPr>
        <w:t>классификация.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3. Развивать умение отражать результаты познания в речи, рассуждать, пояснять, приводить примеры и аналогии.</w:t>
      </w:r>
    </w:p>
    <w:p w:rsidR="00425CE5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4. Воспитывать эмоционально-ценностное отношение к окружающему миру</w:t>
      </w:r>
      <w:r w:rsidR="00425CE5">
        <w:rPr>
          <w:rFonts w:ascii="Times New Roman" w:hAnsi="Times New Roman" w:cs="Times New Roman"/>
          <w:sz w:val="28"/>
          <w:szCs w:val="28"/>
        </w:rPr>
        <w:t xml:space="preserve"> </w:t>
      </w:r>
      <w:r w:rsidR="00425CE5" w:rsidRPr="00894312">
        <w:rPr>
          <w:rFonts w:ascii="Times New Roman" w:hAnsi="Times New Roman" w:cs="Times New Roman"/>
          <w:sz w:val="28"/>
          <w:szCs w:val="28"/>
        </w:rPr>
        <w:t>(природе, людям, предметам).</w:t>
      </w:r>
    </w:p>
    <w:p w:rsidR="00425CE5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5. Поддерживать творческое отражение результатов познания в продуктах</w:t>
      </w:r>
      <w:r w:rsidR="00425CE5" w:rsidRPr="00425CE5">
        <w:rPr>
          <w:rFonts w:ascii="Times New Roman" w:hAnsi="Times New Roman" w:cs="Times New Roman"/>
          <w:sz w:val="28"/>
          <w:szCs w:val="28"/>
        </w:rPr>
        <w:t xml:space="preserve"> </w:t>
      </w:r>
      <w:r w:rsidR="00425CE5" w:rsidRPr="00894312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6. Обогащать представления о людях, их нравственных качествах, гендерных</w:t>
      </w:r>
      <w:r w:rsidR="00425CE5" w:rsidRPr="00425CE5">
        <w:rPr>
          <w:rFonts w:ascii="Times New Roman" w:hAnsi="Times New Roman" w:cs="Times New Roman"/>
          <w:sz w:val="28"/>
          <w:szCs w:val="28"/>
        </w:rPr>
        <w:t xml:space="preserve"> </w:t>
      </w:r>
      <w:r w:rsidR="00425CE5" w:rsidRPr="00894312">
        <w:rPr>
          <w:rFonts w:ascii="Times New Roman" w:hAnsi="Times New Roman" w:cs="Times New Roman"/>
          <w:sz w:val="28"/>
          <w:szCs w:val="28"/>
        </w:rPr>
        <w:t>отличиях, социальных и профессиональных ролях, правилах взаимоот</w:t>
      </w:r>
      <w:r w:rsidR="00D6578B">
        <w:rPr>
          <w:rFonts w:ascii="Times New Roman" w:hAnsi="Times New Roman" w:cs="Times New Roman"/>
          <w:sz w:val="28"/>
          <w:szCs w:val="28"/>
        </w:rPr>
        <w:t>ношений взрослых и детей.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7. Развивать представления ребенка о себе, своих умениях, некоторых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особенностях человеческого организма.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8. Развивать представления о родном городе и стране, гражданско-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патриотические чувства.</w:t>
      </w:r>
    </w:p>
    <w:p w:rsidR="00894312" w:rsidRPr="00894312" w:rsidRDefault="00894312" w:rsidP="007E70E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94312">
        <w:rPr>
          <w:rFonts w:ascii="Times New Roman" w:hAnsi="Times New Roman" w:cs="Times New Roman"/>
          <w:sz w:val="28"/>
          <w:szCs w:val="28"/>
        </w:rPr>
        <w:t>9. Поддерживать стремление узнавать о других странах и народах мира.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800"/>
        <w:gridCol w:w="1800"/>
        <w:gridCol w:w="1800"/>
        <w:gridCol w:w="1620"/>
      </w:tblGrid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5 неделя</w:t>
            </w: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 99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 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1,с.100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№3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с.101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с.104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с.106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№6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ФЭМП№ 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1.с.111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2,(ч.1,2,3) 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 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2,(ч.1,2,3,4)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2,(ч.1,2,3,4)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с.119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№13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с.122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с.124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с.126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№16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с.127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с.128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№18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с.132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2,(ч.1,3)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№19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с.135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с.137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с.138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с.139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№23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2,(ч.2,4)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2,(ч.2)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с.143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№26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2,(ч.3,4)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№27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с.148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№28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с.149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№29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с.150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2,(ч.1)</w:t>
            </w: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FF" w:rsidRPr="005410FC" w:rsidTr="005410FC">
        <w:tc>
          <w:tcPr>
            <w:tcW w:w="144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№30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с.152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2,(ч.1)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№31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с.154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2,(ч.3)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pStyle w:val="5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ФЭМП №32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1, с.155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2,(ч.1,2,)</w:t>
            </w:r>
          </w:p>
        </w:tc>
        <w:tc>
          <w:tcPr>
            <w:tcW w:w="180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FFF" w:rsidRPr="005410FC" w:rsidRDefault="00022FFF" w:rsidP="005410FC">
            <w:pPr>
              <w:pStyle w:val="ac"/>
              <w:rPr>
                <w:b w:val="0"/>
                <w:szCs w:val="28"/>
              </w:rPr>
            </w:pPr>
            <w:r w:rsidRPr="005410FC">
              <w:rPr>
                <w:b w:val="0"/>
                <w:szCs w:val="28"/>
              </w:rPr>
              <w:t>диагностика</w:t>
            </w: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FFF" w:rsidRPr="005410FC" w:rsidRDefault="00022FFF" w:rsidP="005410F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</w:p>
        </w:tc>
      </w:tr>
    </w:tbl>
    <w:p w:rsidR="00022FFF" w:rsidRPr="00022FFF" w:rsidRDefault="00022FFF" w:rsidP="00022FF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Замена частей занятий математического пособия З. А. Михайловой «Математика от 3 до 7»</w:t>
      </w:r>
    </w:p>
    <w:p w:rsidR="00022FFF" w:rsidRPr="00022FFF" w:rsidRDefault="00022FFF" w:rsidP="00022FF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color w:val="auto"/>
          <w:sz w:val="28"/>
          <w:szCs w:val="28"/>
        </w:rPr>
        <w:t>Старшая группа</w:t>
      </w:r>
    </w:p>
    <w:p w:rsidR="00022FFF" w:rsidRPr="00022FFF" w:rsidRDefault="00022FFF" w:rsidP="00022FF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color w:val="auto"/>
          <w:sz w:val="28"/>
          <w:szCs w:val="28"/>
        </w:rPr>
        <w:t>Занятие 1.</w:t>
      </w:r>
    </w:p>
    <w:p w:rsidR="00022FFF" w:rsidRPr="00022FFF" w:rsidRDefault="00022FFF" w:rsidP="00022FFF">
      <w:pPr>
        <w:spacing w:line="240" w:lineRule="auto"/>
        <w:ind w:hanging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 Ларчик.</w:t>
      </w:r>
    </w:p>
    <w:p w:rsidR="00022FFF" w:rsidRPr="00022FFF" w:rsidRDefault="00022FFF" w:rsidP="00022FFF">
      <w:pPr>
        <w:pStyle w:val="ae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Взрослый рассказывает историю исчезнувшей Атлантиды и предлагает отправиться в путешествие (координаты маршрута на схеме, схему движения составляет по желанию воспитатель с использованием силуэтов.</w:t>
      </w:r>
    </w:p>
    <w:p w:rsidR="00022FFF" w:rsidRPr="00022FFF" w:rsidRDefault="00022FFF" w:rsidP="00022FFF">
      <w:pPr>
        <w:spacing w:line="240" w:lineRule="auto"/>
        <w:ind w:left="-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 ч.    Квадрат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spacing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У берега ребят ждет подводная лодка.</w:t>
      </w:r>
    </w:p>
    <w:p w:rsidR="00022FFF" w:rsidRPr="00022FFF" w:rsidRDefault="00022FFF" w:rsidP="00022FFF">
      <w:pPr>
        <w:spacing w:line="240" w:lineRule="auto"/>
        <w:ind w:hanging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 «Крестики 2».</w:t>
      </w:r>
    </w:p>
    <w:p w:rsidR="00022FFF" w:rsidRPr="00022FFF" w:rsidRDefault="00022FFF" w:rsidP="00022FFF">
      <w:pPr>
        <w:pStyle w:val="ae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Кто управляет подводной лодкой? Как вы думаете? Нашей лодке нужен опытный капитан. Изобразим его из «крестиков» (альбом фигурок 1).</w:t>
      </w:r>
    </w:p>
    <w:p w:rsidR="00022FFF" w:rsidRPr="00022FFF" w:rsidRDefault="00022FFF" w:rsidP="00022FFF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i w:val="0"/>
          <w:color w:val="auto"/>
          <w:sz w:val="28"/>
          <w:szCs w:val="28"/>
        </w:rPr>
        <w:t>Занятие 2.</w:t>
      </w:r>
    </w:p>
    <w:p w:rsidR="00022FFF" w:rsidRPr="00022FFF" w:rsidRDefault="00022FFF" w:rsidP="00022FFF">
      <w:pPr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spacing w:line="240" w:lineRule="auto"/>
        <w:ind w:left="-540" w:firstLine="18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Загадки (последняя о карасе). «Рисуем) резинкой рыбку (С4, Ф2, Г2,</w:t>
      </w:r>
    </w:p>
    <w:p w:rsidR="00022FFF" w:rsidRPr="00022FFF" w:rsidRDefault="00022FFF" w:rsidP="00022FF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>,К3, О2, Ж3).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 Квадрат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2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Во время путешествия мы видели много разнообразных рыбок в         океане. Вот одна из них. (зад. 11).</w:t>
      </w:r>
    </w:p>
    <w:p w:rsidR="00022FFF" w:rsidRPr="00022FFF" w:rsidRDefault="00022FFF" w:rsidP="00022FFF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i w:val="0"/>
          <w:color w:val="auto"/>
          <w:sz w:val="28"/>
          <w:szCs w:val="28"/>
        </w:rPr>
        <w:t>Занятие 3.</w:t>
      </w:r>
    </w:p>
    <w:p w:rsidR="00022FFF" w:rsidRPr="00022FFF" w:rsidRDefault="00022FFF" w:rsidP="00022FFF">
      <w:pPr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 Шнур затейник.</w:t>
      </w:r>
    </w:p>
    <w:p w:rsidR="00022FFF" w:rsidRPr="00022FFF" w:rsidRDefault="00022FFF" w:rsidP="00022FFF">
      <w:pPr>
        <w:pStyle w:val="22"/>
        <w:spacing w:line="240" w:lineRule="auto"/>
        <w:ind w:left="-360" w:hanging="18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На дне океана мы нашли осколки амфоры (сосуд, ваза). Давайте  зарисуем ее с помощью шнура. (Дорожка 3).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Прозрачный квадрат.</w:t>
      </w:r>
    </w:p>
    <w:p w:rsidR="00022FFF" w:rsidRPr="00022FFF" w:rsidRDefault="00022FFF" w:rsidP="00022FFF">
      <w:pPr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Краб (альбом фигурок).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Крестики 2</w:t>
      </w:r>
    </w:p>
    <w:p w:rsidR="00022FFF" w:rsidRPr="00022FFF" w:rsidRDefault="00022FFF" w:rsidP="00022FFF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Обнаружили утонувший корабль с сундуком пиратской одежды. Как   же одевались пираты с затонувшего корабля? (альбом Фигурок).</w:t>
      </w:r>
    </w:p>
    <w:p w:rsidR="00784594" w:rsidRDefault="00784594" w:rsidP="00022FFF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22FFF" w:rsidRPr="00022FFF" w:rsidRDefault="00022FFF" w:rsidP="00022FFF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i w:val="0"/>
          <w:color w:val="auto"/>
          <w:sz w:val="28"/>
          <w:szCs w:val="28"/>
        </w:rPr>
        <w:t>Занятие 4.</w:t>
      </w:r>
    </w:p>
    <w:p w:rsidR="00022FFF" w:rsidRPr="00022FFF" w:rsidRDefault="00022FFF" w:rsidP="00022FFF">
      <w:pPr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lastRenderedPageBreak/>
        <w:t xml:space="preserve">   «Лабиринт цифр» (лист 7).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«Прозрачный квадрат»</w:t>
      </w:r>
    </w:p>
    <w:p w:rsidR="00022FFF" w:rsidRPr="00022FFF" w:rsidRDefault="00022FFF" w:rsidP="00022FFF">
      <w:pPr>
        <w:pStyle w:val="22"/>
        <w:spacing w:line="240" w:lineRule="auto"/>
        <w:ind w:left="-180" w:hanging="18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Обнаружили изображение лебедя. Дети выкладывают фигурку из  альбома.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spacing w:line="24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     «Аквариум» («На золотом крыльце», лист 17).</w:t>
      </w:r>
    </w:p>
    <w:p w:rsidR="00022FFF" w:rsidRPr="00022FFF" w:rsidRDefault="00022FFF" w:rsidP="00022FFF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22FF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Занятие 5.</w:t>
      </w:r>
    </w:p>
    <w:p w:rsidR="00022FFF" w:rsidRPr="00022FFF" w:rsidRDefault="00022FFF" w:rsidP="00022FFF">
      <w:pPr>
        <w:spacing w:line="240" w:lineRule="auto"/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 Крестики-2.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Остановка на острове. Увидели  необычных животных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>льбом  фигурок, лист10).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Математические корзинки-10.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Оказалось, драконы любят грибы, поэтому Кот Шестерка, Крокодил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 xml:space="preserve"> ?,  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>Обезьянка Восьмерка и Лиса Девятка отправились в лес. Дети вынимают корзинки и грибы, считают, сколько грибов куда поместятся.</w:t>
      </w:r>
    </w:p>
    <w:p w:rsidR="00022FFF" w:rsidRPr="00022FFF" w:rsidRDefault="00022FFF" w:rsidP="00022FFF">
      <w:pPr>
        <w:pStyle w:val="32"/>
        <w:spacing w:line="240" w:lineRule="auto"/>
        <w:ind w:left="-540" w:firstLine="18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Крестики-2.</w:t>
      </w:r>
    </w:p>
    <w:p w:rsidR="00022FFF" w:rsidRPr="00022FFF" w:rsidRDefault="00022FFF" w:rsidP="00022FFF">
      <w:pPr>
        <w:pStyle w:val="32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Животные (альбом фигурок).</w:t>
      </w:r>
    </w:p>
    <w:p w:rsidR="00022FFF" w:rsidRPr="00022FFF" w:rsidRDefault="00022FFF" w:rsidP="00022FFF">
      <w:pPr>
        <w:pStyle w:val="32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Собачка (альбом фигурок).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Математические корзинки-10.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Пес Пятерка просит детей достать все корзинки его друзей-героев  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. («Сказочные лабиринты игр», задание 3).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Шнур – затейник.</w:t>
      </w:r>
    </w:p>
    <w:p w:rsidR="00022FFF" w:rsidRPr="00022FFF" w:rsidRDefault="00022FFF" w:rsidP="00022FFF">
      <w:pPr>
        <w:pStyle w:val="32"/>
        <w:spacing w:line="240" w:lineRule="auto"/>
        <w:ind w:left="-360" w:hanging="18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Пес Пятерка оставил записку своим друзьям (из нижнего левого угла вынырнули, 2 шага вправо, огибаем, 1 шаг вверх, огибаем; 2 шага влево, огибаем; 1 шаг вверх, огибаем; 2 шага вправо, нырнули).</w:t>
      </w:r>
    </w:p>
    <w:p w:rsidR="00022FFF" w:rsidRPr="00022FFF" w:rsidRDefault="00022FFF" w:rsidP="00022FFF">
      <w:pPr>
        <w:pStyle w:val="32"/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«Машина времени» (Б4, К4, О4, Ж4, Ж1, Г1, Г4, С4 –Ц)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Математические корзинки-20.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В Антарктиде встретили 2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пингвинят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, которые поссорились. Чтобы их  помирить Пес Пятерка и Крокодил Семерка предложили им свои корзинки с </w:t>
      </w:r>
      <w:r w:rsidRPr="00022FFF">
        <w:rPr>
          <w:rFonts w:ascii="Times New Roman" w:hAnsi="Times New Roman" w:cs="Times New Roman"/>
          <w:sz w:val="28"/>
          <w:szCs w:val="28"/>
        </w:rPr>
        <w:lastRenderedPageBreak/>
        <w:t>грибами. Дети заполняют корзинки, выясняют, где больше (меньше) и насколько.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 w:hanging="18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Гвин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в свою очередь научили Пса и Крокодила играть  прозрачными льдинками. Дети выкладывают рыбку.</w:t>
      </w:r>
    </w:p>
    <w:p w:rsidR="00022FFF" w:rsidRPr="00022FFF" w:rsidRDefault="00022FFF" w:rsidP="00022FFF">
      <w:pPr>
        <w:pStyle w:val="32"/>
        <w:spacing w:line="240" w:lineRule="auto"/>
        <w:ind w:left="-540" w:hanging="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4ч.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Гвин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показали своим новым друзьям замечательный айсберг. Вот такой. Дети выкладывают айсберг из палочек.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(«На золотом крыльце», лист 14).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Где находится ларец? (К4, Ж4, Г2, Ф4).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«Прозрачный квадрат».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Олень. (альбом фигурок)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«Лестница» («На золотом крыльце», лист 13</w:t>
      </w:r>
    </w:p>
    <w:p w:rsidR="00022FFF" w:rsidRPr="00022FFF" w:rsidRDefault="00022FFF" w:rsidP="00022FFF">
      <w:pPr>
        <w:pStyle w:val="32"/>
        <w:spacing w:line="240" w:lineRule="auto"/>
        <w:ind w:left="-90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4ч.   Математическая корзинка-10.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Раскодирование замка с помощью грибков.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11.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а) Построение домика (Г4, С4, Б4, О4, Ж4)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б) Нахождение и определение углов с помощью угольника.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Математические корзинки –10.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Гвина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любил путешествовать, В очередное путешествие он отправился на оленях. Их было 8(10); после отдыха он оставил их в стойбище 2 оленя. Сколько оленей осталось в упряжке? 8(10)-2=6(8). Обозначьте с помощью корзинок количество оленей. В начале и конце путешествия.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Кораблик «Брызг-брызг».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«Флажки». Сколько флажков на каждой мачте?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Построение треугольников (городов) по координатам. (С4, В3, О3, Ж1, Ж4, З4, Г4, Г2_. Воспитатель на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показывает соединение; дети соединяют </w:t>
      </w:r>
      <w:r w:rsidRPr="00022FFF">
        <w:rPr>
          <w:rFonts w:ascii="Times New Roman" w:hAnsi="Times New Roman" w:cs="Times New Roman"/>
          <w:sz w:val="28"/>
          <w:szCs w:val="28"/>
        </w:rPr>
        <w:lastRenderedPageBreak/>
        <w:t>точки. Определяют, какие углы получились (прямые, острые, тупые) с помощью угольника.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Шнур – затейник.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С помощью шнуров 20х цветов построить доми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>вынырнуть из правого нижнего угла, 2 шага влево, огибаем; 5 шагов вверх, выныриваем, получились стены дома. На какую фигуру похоже? (прямоугольник); построить треугольную крышу шнуром другого цвета (самостоятельно).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Математические корзинки-10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Гвин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отправились в Города Треугольников в город Четырехугольников и собирали грибы. Сначала нашли 4 гриба, затем 6, 4 и 1. Сколько всего грибов собрали пингвины? (дети выкладывают, считают).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Какие фигуры могут жить в Городе Четырехугольников? Давайте посмотрим, какие фигуры действительно живут в этом городе? (С4, Ф4, Б4, -Ц-, О4, Ж4, Г4) соединить фигуры так, чтобы получились квадрат и прямоугольник (дорисуйте, на что похоже).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Дети строят домики для пингвинов квадратной и прямоугольной формы.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а) из определенного количества льдинок.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б) из всех льдинок (соревнование «Кто больше?»).</w:t>
      </w:r>
    </w:p>
    <w:p w:rsidR="00022FFF" w:rsidRDefault="00022FFF" w:rsidP="00022FFF">
      <w:pPr>
        <w:pStyle w:val="3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14.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Математические корзинки-10.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Дети вместе с пингвинами продолжают путешествие из Города Четырехугольников в Город Кругов. Находят 3 маршрута, считают с помощью грибочков, определяют самый короткий и самый длинный маршрут.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Отмечают точки: Ц,-Б1-Б3 и З1-З3. С помощью циркуля строят 2 круга, закрашивают: маленький (большой) круг заданным цветом.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15.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Крестики.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Ваза украшения дома (альбом «Чудо крестики», лист 6)</w:t>
      </w:r>
    </w:p>
    <w:p w:rsidR="00022FFF" w:rsidRPr="00022FFF" w:rsidRDefault="00022FFF" w:rsidP="00022FFF">
      <w:pPr>
        <w:pStyle w:val="3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594" w:rsidRDefault="00784594" w:rsidP="00022FFF">
      <w:pPr>
        <w:pStyle w:val="3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16.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«Чудо-цветик»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Дети помогают украсить домики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пингвинятам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(используя схему или фантазию)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Башмаки для Клоунов (альбом фигурок).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17.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Ф4, Ф2, К4, К2, О4, Ж3, З4, Г3, С4 – соединить и дорисовать (портрет инопланетянина_.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Космический корабль («На золотом крыльце», лист42).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18.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Крестики-2.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Созвездие птицы (животного) лист 3-4.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Цифры: 1) Выкладывание по схеме (№На золотом крыльце», лист 29)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           2) По заданию воспитателя (называет число, дети показывают  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               цветной палочкой и наоборот).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а) Придумали карету (колеса - треугольник или квадрат).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б) Лошадка по схеме.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Крестики-2.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Самолет (альбом, лист 7).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Дорисовать те фигуры, которые похожи на солнышк</w:t>
      </w:r>
      <w:proofErr w:type="gramStart"/>
      <w:r w:rsidRPr="00022FF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22FFF">
        <w:rPr>
          <w:rFonts w:ascii="Times New Roman" w:hAnsi="Times New Roman" w:cs="Times New Roman"/>
          <w:sz w:val="28"/>
          <w:szCs w:val="28"/>
        </w:rPr>
        <w:t>«Катя, Рыжик и рыбка», лист 6).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Собрать разбившийся телевизор («На золотом крыльце», лист 40).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Квадрат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lastRenderedPageBreak/>
        <w:t>«Звездочка». Но планете Земля притягивает не только предметы, но и небесные тела. Видели ли вы как падают звезды? Это явление называется ЗВЕЗДОПАД. Вот и Волшебный квадрат предлагает устроить настоящий звездопад.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«Машина времени» (самостоятельно).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Шнур-затейник.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Геометрические фигуры а) схема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                                        б) алгоритм задает воспитатель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Математические корзтнки-10.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«Вычислительная машина» допустит на  планету Юпитер только тех, кто поможет героям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На чьи полянки за грибами может отправиться Лиса Девятка? Сколько грибов нужно добавить, чтобы ее корзинка была полной?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(«Сказочный лабиринт игры», с. 28)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На Юпитере встречают гнома Появись-Исчезни. У него волшебное зеркало. Задание детям: отметить (Б4, Б3, Ф2, Б3, -Ц-, С3, -Ц-, ЗЗ, Г3).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Соединить 3 треугольника; сделать зеркальное отражение. («Волшебные забавы», зад. 19).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Чудо-цветик.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На Юпитере детей встречает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Семидолька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, которая просит собрать 2 волшебных цветка и рассказать, из скольких лепестков их составили.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Задание 23.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Палочки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На планете Венера и Земля падает много мелких камней- метеоритов. Люди находят метеориты, похожие на земных существ (рыбы, птицы, животные). Выкладывают из палочек на выбор.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(«На золотом крыльце сидели», с. 15-18).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4ч.   Шнур-затейник.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Метеориты падают, оставляют на ночном небе красивые следы. Дети выкладывают предполагаемый след («Дорожки» 2-4; по заданию или по выбору).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24.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Чудо – цветочек.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Дети выкладывают жителей Королевства Сладкоежек (по схеме).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Крестики-2.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Дети «строят» дома города по представлению.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4ч.   Чудо-цветик.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Дети возвращаются домой по цветной дорожке, которая состоит из лепестков. (4,3,2,1-1,2,3,4).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Дети разносят письма по домам с героями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(«Лабиринт Цифр, лист 9 «Драгоценные бусы»)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1ч.   Ларчик.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Игра «Какой по порядку?» («Гномы в библиотеке»). («Ларчик», стр. 21)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2ч.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Книги в библиотеке выдавала девочка. Как она выглядела, мы сейчас узнаем (Ф1, Б3, К1, -Ц-, Ж4, Г4).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Дети отправились в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, где покупки можно взвешивать на весах. (Б4, -Ц-, О4, С4, О4, Ж4, Г3-С3, Ж3, О3). Образец на большом «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».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«Магазин» (.) К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Маршрут трамвая (Г4, Г3, Г2, Г1, -Ц-, К1, К2, К3, К4)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Маршрут автобуса (Г4, З3, З1, Ж3, О3, К4)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Дети определяют, какой из маршрутов длиннее (короче).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31.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3ч.   Прозрачный квадрат.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По замыслу выкладывают «подарок» из посылки.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</w:p>
    <w:p w:rsidR="00022FFF" w:rsidRPr="00022FFF" w:rsidRDefault="00022FFF" w:rsidP="00D3405A">
      <w:pPr>
        <w:pStyle w:val="32"/>
        <w:spacing w:line="240" w:lineRule="auto"/>
        <w:ind w:left="-357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  Квадрат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D3405A">
      <w:pPr>
        <w:pStyle w:val="32"/>
        <w:spacing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Кран.</w:t>
      </w:r>
    </w:p>
    <w:p w:rsidR="00022FFF" w:rsidRPr="00022FFF" w:rsidRDefault="00022FFF" w:rsidP="00D3405A">
      <w:pPr>
        <w:pStyle w:val="32"/>
        <w:spacing w:line="240" w:lineRule="auto"/>
        <w:ind w:left="-357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2ч.   Прозрачный квадрат.</w:t>
      </w:r>
    </w:p>
    <w:p w:rsidR="00022FFF" w:rsidRPr="00022FFF" w:rsidRDefault="00022FFF" w:rsidP="00D3405A">
      <w:pPr>
        <w:pStyle w:val="32"/>
        <w:spacing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Снегоуборочная машина.   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33.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Ракета.</w:t>
      </w:r>
    </w:p>
    <w:p w:rsidR="00022FFF" w:rsidRPr="00022FFF" w:rsidRDefault="00022FFF" w:rsidP="00022FFF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Занятие 34.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1ч.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Геовизор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Отправление  от станции «Голубая»  до станции «Желтая» метро.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 (Г4, С4, С2, Ф4, Б1, К3, О1, О4, Ж3, Ж4) соединение.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3ч.  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На большом «</w:t>
      </w:r>
      <w:proofErr w:type="spellStart"/>
      <w:r w:rsidRPr="00022FFF">
        <w:rPr>
          <w:rFonts w:ascii="Times New Roman" w:hAnsi="Times New Roman" w:cs="Times New Roman"/>
          <w:sz w:val="28"/>
          <w:szCs w:val="28"/>
        </w:rPr>
        <w:t>Геоконте</w:t>
      </w:r>
      <w:proofErr w:type="spellEnd"/>
      <w:r w:rsidRPr="00022FFF">
        <w:rPr>
          <w:rFonts w:ascii="Times New Roman" w:hAnsi="Times New Roman" w:cs="Times New Roman"/>
          <w:sz w:val="28"/>
          <w:szCs w:val="28"/>
        </w:rPr>
        <w:t>» отмечают маршрут путешествия, выполняют задание.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 xml:space="preserve">4ч.   Блоки </w:t>
      </w:r>
      <w:proofErr w:type="spellStart"/>
      <w:r w:rsidRPr="00022FFF"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Pr="00022F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 xml:space="preserve">«Рассели игрушки» («Дидактические игры – занятия в ДОУ», 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Панова Е. Н., стр. 25)</w:t>
      </w:r>
    </w:p>
    <w:p w:rsidR="00022FFF" w:rsidRP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b/>
          <w:bCs/>
          <w:sz w:val="28"/>
          <w:szCs w:val="28"/>
        </w:rPr>
      </w:pPr>
      <w:r w:rsidRPr="00022FFF">
        <w:rPr>
          <w:rFonts w:ascii="Times New Roman" w:hAnsi="Times New Roman" w:cs="Times New Roman"/>
          <w:b/>
          <w:bCs/>
          <w:sz w:val="28"/>
          <w:szCs w:val="28"/>
        </w:rPr>
        <w:t>5ч.   Крестики-2.</w:t>
      </w:r>
    </w:p>
    <w:p w:rsidR="00022FFF" w:rsidRDefault="00022FFF" w:rsidP="00022FFF">
      <w:pPr>
        <w:pStyle w:val="32"/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022FFF">
        <w:rPr>
          <w:rFonts w:ascii="Times New Roman" w:hAnsi="Times New Roman" w:cs="Times New Roman"/>
          <w:sz w:val="28"/>
          <w:szCs w:val="28"/>
        </w:rPr>
        <w:t>Игрушки (альбом фигурок, лист 1-10).</w:t>
      </w:r>
    </w:p>
    <w:p w:rsidR="001F7DDD" w:rsidRPr="00022FFF" w:rsidRDefault="001F7DDD" w:rsidP="001F7DDD">
      <w:pPr>
        <w:pStyle w:val="32"/>
        <w:spacing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22FFF" w:rsidRPr="001F7DDD" w:rsidRDefault="00022FFF" w:rsidP="00022FFF">
      <w:pPr>
        <w:pStyle w:val="32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DDD">
        <w:rPr>
          <w:rFonts w:ascii="Times New Roman" w:hAnsi="Times New Roman" w:cs="Times New Roman"/>
          <w:bCs/>
          <w:sz w:val="28"/>
          <w:szCs w:val="28"/>
        </w:rPr>
        <w:t>Михайлова З. А. «Математика от трех до семи»</w:t>
      </w:r>
    </w:p>
    <w:p w:rsidR="00022FFF" w:rsidRPr="001F7DDD" w:rsidRDefault="00022FFF" w:rsidP="00022FFF">
      <w:pPr>
        <w:pStyle w:val="32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DDD">
        <w:rPr>
          <w:rFonts w:ascii="Times New Roman" w:hAnsi="Times New Roman" w:cs="Times New Roman"/>
          <w:bCs/>
          <w:sz w:val="28"/>
          <w:szCs w:val="28"/>
        </w:rPr>
        <w:t>Распечатка «Замена части занятий методического пособия «Математика от трех до пяти». Михайлова З. А.</w:t>
      </w:r>
    </w:p>
    <w:p w:rsidR="00022FFF" w:rsidRPr="001F7DDD" w:rsidRDefault="00022FFF" w:rsidP="00022FFF">
      <w:pPr>
        <w:pStyle w:val="32"/>
        <w:spacing w:line="240" w:lineRule="auto"/>
        <w:ind w:left="-360"/>
      </w:pPr>
    </w:p>
    <w:p w:rsidR="00022FFF" w:rsidRDefault="00022FFF" w:rsidP="00022FFF">
      <w:pPr>
        <w:pStyle w:val="32"/>
        <w:spacing w:line="240" w:lineRule="auto"/>
        <w:ind w:left="-360"/>
      </w:pPr>
    </w:p>
    <w:p w:rsidR="00425CE5" w:rsidRDefault="00C075AC" w:rsidP="00F101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425CE5" w:rsidRPr="00A032F8">
        <w:rPr>
          <w:rFonts w:ascii="Times New Roman" w:hAnsi="Times New Roman"/>
          <w:b/>
          <w:i/>
          <w:sz w:val="28"/>
          <w:szCs w:val="28"/>
          <w:lang w:eastAsia="ru-RU"/>
        </w:rPr>
        <w:t>.3.</w:t>
      </w:r>
      <w:r w:rsidR="00425CE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25CE5" w:rsidRPr="006001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425CE5" w:rsidRPr="006001E1" w:rsidRDefault="00425CE5" w:rsidP="00F101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25CE5" w:rsidRPr="006001E1" w:rsidRDefault="00425CE5" w:rsidP="00F1014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001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Извлечение из ФГОС </w:t>
      </w:r>
      <w:proofErr w:type="gramStart"/>
      <w:r w:rsidRPr="006001E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1F7DDD" w:rsidRDefault="00425CE5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Речевое развитие </w:t>
      </w:r>
      <w:r w:rsidRPr="006001E1">
        <w:rPr>
          <w:rFonts w:ascii="Times New Roman" w:hAnsi="Times New Roman"/>
          <w:sz w:val="28"/>
          <w:szCs w:val="28"/>
          <w:lang w:eastAsia="ru-RU"/>
        </w:rPr>
        <w:t>включает владение речью как средством общения и культуры;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01E1">
        <w:rPr>
          <w:rFonts w:ascii="Times New Roman" w:hAnsi="Times New Roman"/>
          <w:sz w:val="28"/>
          <w:szCs w:val="28"/>
          <w:lang w:eastAsia="ru-RU"/>
        </w:rPr>
        <w:t>обогащение активного словаря; развитие связной, грамматически пра</w:t>
      </w:r>
      <w:r>
        <w:rPr>
          <w:rFonts w:ascii="Times New Roman" w:hAnsi="Times New Roman"/>
          <w:sz w:val="28"/>
          <w:szCs w:val="28"/>
          <w:lang w:eastAsia="ru-RU"/>
        </w:rPr>
        <w:t xml:space="preserve">вильной </w:t>
      </w:r>
      <w:r w:rsidRPr="006001E1">
        <w:rPr>
          <w:rFonts w:ascii="Times New Roman" w:hAnsi="Times New Roman"/>
          <w:sz w:val="28"/>
          <w:szCs w:val="28"/>
          <w:lang w:eastAsia="ru-RU"/>
        </w:rPr>
        <w:t xml:space="preserve">диалогической и монологической речи; развитие речевого </w:t>
      </w:r>
      <w:r w:rsidRPr="006001E1">
        <w:rPr>
          <w:rFonts w:ascii="Times New Roman" w:hAnsi="Times New Roman"/>
          <w:sz w:val="28"/>
          <w:szCs w:val="28"/>
          <w:lang w:eastAsia="ru-RU"/>
        </w:rPr>
        <w:lastRenderedPageBreak/>
        <w:t>творчества; разви</w:t>
      </w:r>
      <w:r>
        <w:rPr>
          <w:rFonts w:ascii="Times New Roman" w:hAnsi="Times New Roman"/>
          <w:sz w:val="28"/>
          <w:szCs w:val="28"/>
          <w:lang w:eastAsia="ru-RU"/>
        </w:rPr>
        <w:t xml:space="preserve">тие </w:t>
      </w:r>
      <w:r w:rsidRPr="006001E1">
        <w:rPr>
          <w:rFonts w:ascii="Times New Roman" w:hAnsi="Times New Roman"/>
          <w:sz w:val="28"/>
          <w:szCs w:val="28"/>
          <w:lang w:eastAsia="ru-RU"/>
        </w:rPr>
        <w:t>звуковой и интонационной культуры речи, фонематического слуха; знаком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 с </w:t>
      </w:r>
      <w:r w:rsidR="00D3405A">
        <w:rPr>
          <w:rFonts w:ascii="Times New Roman" w:hAnsi="Times New Roman"/>
          <w:sz w:val="28"/>
          <w:szCs w:val="28"/>
          <w:lang w:eastAsia="ru-RU"/>
        </w:rPr>
        <w:t>книжной культурой, детской</w:t>
      </w:r>
      <w:r w:rsidR="00D3405A" w:rsidRPr="00D3405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CE5" w:rsidRPr="006001E1" w:rsidRDefault="00425CE5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01E1">
        <w:rPr>
          <w:rFonts w:ascii="Times New Roman" w:hAnsi="Times New Roman"/>
          <w:sz w:val="28"/>
          <w:szCs w:val="28"/>
          <w:lang w:eastAsia="ru-RU"/>
        </w:rPr>
        <w:t>литературой, понимание на слух текстов раз</w:t>
      </w:r>
      <w:r>
        <w:rPr>
          <w:rFonts w:ascii="Times New Roman" w:hAnsi="Times New Roman"/>
          <w:sz w:val="28"/>
          <w:szCs w:val="28"/>
          <w:lang w:eastAsia="ru-RU"/>
        </w:rPr>
        <w:t xml:space="preserve">личных </w:t>
      </w:r>
      <w:r w:rsidRPr="006001E1">
        <w:rPr>
          <w:rFonts w:ascii="Times New Roman" w:hAnsi="Times New Roman"/>
          <w:sz w:val="28"/>
          <w:szCs w:val="28"/>
          <w:lang w:eastAsia="ru-RU"/>
        </w:rPr>
        <w:t>жанров детской литературы; формирование з</w:t>
      </w:r>
      <w:r>
        <w:rPr>
          <w:rFonts w:ascii="Times New Roman" w:hAnsi="Times New Roman"/>
          <w:sz w:val="28"/>
          <w:szCs w:val="28"/>
          <w:lang w:eastAsia="ru-RU"/>
        </w:rPr>
        <w:t xml:space="preserve">вуковой аналитико-синтетической </w:t>
      </w:r>
      <w:r w:rsidRPr="006001E1">
        <w:rPr>
          <w:rFonts w:ascii="Times New Roman" w:hAnsi="Times New Roman"/>
          <w:sz w:val="28"/>
          <w:szCs w:val="28"/>
          <w:lang w:eastAsia="ru-RU"/>
        </w:rPr>
        <w:t>активности как предпосылки обучения грамоте.</w:t>
      </w:r>
    </w:p>
    <w:p w:rsidR="00425CE5" w:rsidRPr="0016214A" w:rsidRDefault="00425CE5" w:rsidP="00F10146">
      <w:pPr>
        <w:pStyle w:val="a9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365AD">
        <w:rPr>
          <w:bCs/>
          <w:sz w:val="28"/>
          <w:szCs w:val="28"/>
        </w:rPr>
        <w:t>Формирование устной речи и навыков</w:t>
      </w:r>
      <w:r>
        <w:rPr>
          <w:bCs/>
          <w:sz w:val="28"/>
          <w:szCs w:val="28"/>
        </w:rPr>
        <w:t xml:space="preserve"> речевого общения с окружающими </w:t>
      </w:r>
      <w:r w:rsidRPr="009365AD">
        <w:rPr>
          <w:bCs/>
          <w:sz w:val="28"/>
          <w:szCs w:val="28"/>
        </w:rPr>
        <w:t>на основе овладения лит</w:t>
      </w:r>
      <w:r>
        <w:rPr>
          <w:bCs/>
          <w:sz w:val="28"/>
          <w:szCs w:val="28"/>
        </w:rPr>
        <w:t>ературным языком своего народа.</w:t>
      </w:r>
    </w:p>
    <w:p w:rsidR="00D6578B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578B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1. Развивать монологические формы речи, стимулировать речевое творчество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детей.</w:t>
      </w:r>
    </w:p>
    <w:p w:rsidR="00D6578B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2. Обогащать представления детей о правилах речевого этикета и</w:t>
      </w:r>
    </w:p>
    <w:p w:rsidR="00A81F16" w:rsidRPr="00D6578B" w:rsidRDefault="00D6578B" w:rsidP="00F10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способствовать осознанному желанию и умению детей следовать им в процессе</w:t>
      </w:r>
      <w:r w:rsidR="00A81F16" w:rsidRPr="00A81F16">
        <w:rPr>
          <w:rFonts w:ascii="Times New Roman" w:hAnsi="Times New Roman" w:cs="Times New Roman"/>
          <w:sz w:val="28"/>
          <w:szCs w:val="28"/>
        </w:rPr>
        <w:t xml:space="preserve"> </w:t>
      </w:r>
      <w:r w:rsidR="00A81F16" w:rsidRPr="00D6578B">
        <w:rPr>
          <w:rFonts w:ascii="Times New Roman" w:hAnsi="Times New Roman" w:cs="Times New Roman"/>
          <w:sz w:val="28"/>
          <w:szCs w:val="28"/>
        </w:rPr>
        <w:t>общения.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3. Развивать умение соблюдать этику общения в условиях коллективного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4. Обогащать словарь детей за счет расширения представлений о явлениях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социальной жизни, взаимоотношениях и характерах людей.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5. Развивать умение замечать и доброжелательно исправлять ошибки в речи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D6578B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6. Воспитывать интерес к письменным формам речи.</w:t>
      </w:r>
    </w:p>
    <w:p w:rsidR="00D6578B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7. Поддерживать интерес к рассказыванию по собственной инициативе.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8. Развивать первоначальные представления об особенностях литературы: о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родах (фольклор и авторская литература), видах (проза и поэзия), о многообразии</w:t>
      </w:r>
      <w:r w:rsidR="00BE4F69" w:rsidRPr="00A81F16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жанров и их некоторых признаках (композиция, средства языковой выразительности).</w:t>
      </w:r>
    </w:p>
    <w:p w:rsidR="00BE4F69" w:rsidRPr="00D6578B" w:rsidRDefault="00D6578B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6578B">
        <w:rPr>
          <w:rFonts w:ascii="Times New Roman" w:hAnsi="Times New Roman" w:cs="Times New Roman"/>
          <w:sz w:val="28"/>
          <w:szCs w:val="28"/>
        </w:rPr>
        <w:t>9. Способствовать развитию понимания литературного текста в единстве его</w:t>
      </w:r>
      <w:r w:rsidR="00BE4F69" w:rsidRPr="00BE4F69">
        <w:rPr>
          <w:rFonts w:ascii="Times New Roman" w:hAnsi="Times New Roman" w:cs="Times New Roman"/>
          <w:sz w:val="28"/>
          <w:szCs w:val="28"/>
        </w:rPr>
        <w:t xml:space="preserve"> </w:t>
      </w:r>
      <w:r w:rsidR="00BE4F69" w:rsidRPr="00D6578B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подтекста.</w:t>
      </w:r>
    </w:p>
    <w:tbl>
      <w:tblPr>
        <w:tblStyle w:val="a3"/>
        <w:tblpPr w:leftFromText="180" w:rightFromText="180" w:vertAnchor="page" w:horzAnchor="margin" w:tblpX="-885" w:tblpY="1786"/>
        <w:tblW w:w="10881" w:type="dxa"/>
        <w:tblLook w:val="04A0"/>
      </w:tblPr>
      <w:tblGrid>
        <w:gridCol w:w="1384"/>
        <w:gridCol w:w="2552"/>
        <w:gridCol w:w="2409"/>
        <w:gridCol w:w="2268"/>
        <w:gridCol w:w="2268"/>
      </w:tblGrid>
      <w:tr w:rsidR="005410FC" w:rsidRPr="0031667A" w:rsidTr="00005AD6">
        <w:trPr>
          <w:trHeight w:val="376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  <w:vAlign w:val="center"/>
          </w:tcPr>
          <w:p w:rsidR="005410FC" w:rsidRPr="005410FC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F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 о личных впечатлениях на тему «Наши игрушки»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(1;134)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скороговорке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1;136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Разве так играют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1;138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дом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1;139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темы стихотворений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1;141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заданную тему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1;143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Лисята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1;145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1;146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из личного опыта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живой уголок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1;148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стихотворения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Купутикян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Маша обедает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снежный колобок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1;152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Речка замерзла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 xml:space="preserve"> (1;1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из личного опыта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зимой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скороговорке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Петух да собака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Северные олени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описательного рассказа на тему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1;163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Живые слова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 и кувшин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Лошадь с жеребёнком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1;171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цыплёнок заблудился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;172)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заданную тему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Л. Толстого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Пожарные собаки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набору игрушек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1;178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сказки на тему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зайца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1;179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на предложенную тему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1;181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Я. Тайца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Послушный дождик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по картине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1;184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на тему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Серёжа нашел щенка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1;186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0FC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5410FC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серии сюжетных картинок «Медвежонок на прогулке»</w:t>
            </w:r>
          </w:p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(2;36)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  <w:vAlign w:val="center"/>
          </w:tcPr>
          <w:p w:rsidR="005410FC" w:rsidRPr="0031667A" w:rsidRDefault="005410FC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BE4F69" w:rsidRDefault="00BE4F69" w:rsidP="00BE4F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10FC" w:rsidRDefault="005410FC" w:rsidP="0054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0FC" w:rsidRDefault="005410FC" w:rsidP="00541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5410FC" w:rsidRPr="007658B4" w:rsidRDefault="005410FC" w:rsidP="00541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О.С. Ушакова «Занятия по развитию речи в детском саду»</w:t>
      </w:r>
    </w:p>
    <w:p w:rsidR="005410FC" w:rsidRDefault="005410FC" w:rsidP="005410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10FC" w:rsidRDefault="005410F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E4F69" w:rsidRPr="0050603B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="00BE4F69" w:rsidRPr="00F64957">
        <w:rPr>
          <w:rFonts w:ascii="Times New Roman" w:hAnsi="Times New Roman"/>
          <w:b/>
          <w:i/>
          <w:sz w:val="28"/>
          <w:szCs w:val="28"/>
          <w:lang w:eastAsia="ru-RU"/>
        </w:rPr>
        <w:t>.4.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E4F69" w:rsidRPr="0050603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BE4F69" w:rsidRPr="0050603B" w:rsidRDefault="00BE4F69" w:rsidP="00F1014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060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Извлечение из ФГОС </w:t>
      </w:r>
      <w:proofErr w:type="gramStart"/>
      <w:r w:rsidRPr="0050603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BE4F69" w:rsidRPr="0050603B" w:rsidRDefault="00BE4F69" w:rsidP="00F10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0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Художественно-эстетическое развитие </w:t>
      </w:r>
      <w:r w:rsidRPr="0050603B">
        <w:rPr>
          <w:rFonts w:ascii="Times New Roman" w:hAnsi="Times New Roman"/>
          <w:sz w:val="28"/>
          <w:szCs w:val="28"/>
          <w:lang w:eastAsia="ru-RU"/>
        </w:rPr>
        <w:t>предполагает развитие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посылок </w:t>
      </w:r>
      <w:r w:rsidRPr="0050603B">
        <w:rPr>
          <w:rFonts w:ascii="Times New Roman" w:hAnsi="Times New Roman"/>
          <w:sz w:val="28"/>
          <w:szCs w:val="28"/>
          <w:lang w:eastAsia="ru-RU"/>
        </w:rPr>
        <w:t>ценностно-смыслового восприятия и понимания произведений искус</w:t>
      </w:r>
      <w:r>
        <w:rPr>
          <w:rFonts w:ascii="Times New Roman" w:hAnsi="Times New Roman"/>
          <w:sz w:val="28"/>
          <w:szCs w:val="28"/>
          <w:lang w:eastAsia="ru-RU"/>
        </w:rPr>
        <w:t xml:space="preserve">ства (словесного, </w:t>
      </w:r>
      <w:r w:rsidRPr="0050603B">
        <w:rPr>
          <w:rFonts w:ascii="Times New Roman" w:hAnsi="Times New Roman"/>
          <w:sz w:val="28"/>
          <w:szCs w:val="28"/>
          <w:lang w:eastAsia="ru-RU"/>
        </w:rPr>
        <w:t>музыкального, изобразительного), мира природы; становление эстети</w:t>
      </w:r>
      <w:r>
        <w:rPr>
          <w:rFonts w:ascii="Times New Roman" w:hAnsi="Times New Roman"/>
          <w:sz w:val="28"/>
          <w:szCs w:val="28"/>
          <w:lang w:eastAsia="ru-RU"/>
        </w:rPr>
        <w:t xml:space="preserve">ческого </w:t>
      </w:r>
      <w:r w:rsidRPr="0050603B">
        <w:rPr>
          <w:rFonts w:ascii="Times New Roman" w:hAnsi="Times New Roman"/>
          <w:sz w:val="28"/>
          <w:szCs w:val="28"/>
          <w:lang w:eastAsia="ru-RU"/>
        </w:rPr>
        <w:t>отношения к окружающему миру; формирование элементарных представле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ний о видах </w:t>
      </w:r>
      <w:r w:rsidRPr="0050603B">
        <w:rPr>
          <w:rFonts w:ascii="Times New Roman" w:hAnsi="Times New Roman"/>
          <w:sz w:val="28"/>
          <w:szCs w:val="28"/>
          <w:lang w:eastAsia="ru-RU"/>
        </w:rPr>
        <w:t>искусства; восприятие музыки, художественной литературы, фолькло</w:t>
      </w:r>
      <w:r>
        <w:rPr>
          <w:rFonts w:ascii="Times New Roman" w:hAnsi="Times New Roman"/>
          <w:sz w:val="28"/>
          <w:szCs w:val="28"/>
          <w:lang w:eastAsia="ru-RU"/>
        </w:rPr>
        <w:t xml:space="preserve">ра; </w:t>
      </w:r>
      <w:r w:rsidRPr="0050603B">
        <w:rPr>
          <w:rFonts w:ascii="Times New Roman" w:hAnsi="Times New Roman"/>
          <w:sz w:val="28"/>
          <w:szCs w:val="28"/>
          <w:lang w:eastAsia="ru-RU"/>
        </w:rPr>
        <w:t>стимулирование сопереживания персонажам художественных произве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дений; </w:t>
      </w:r>
      <w:r w:rsidRPr="0050603B">
        <w:rPr>
          <w:rFonts w:ascii="Times New Roman" w:hAnsi="Times New Roman"/>
          <w:sz w:val="28"/>
          <w:szCs w:val="28"/>
          <w:lang w:eastAsia="ru-RU"/>
        </w:rPr>
        <w:t>реализацию самостоятельной творческой деятельности детей (изобразитель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ной, </w:t>
      </w:r>
      <w:r w:rsidRPr="0050603B">
        <w:rPr>
          <w:rFonts w:ascii="Times New Roman" w:hAnsi="Times New Roman"/>
          <w:sz w:val="28"/>
          <w:szCs w:val="28"/>
          <w:lang w:eastAsia="ru-RU"/>
        </w:rPr>
        <w:t>конструктивно-модельной, музыкальной и др.).</w:t>
      </w:r>
    </w:p>
    <w:p w:rsidR="00A81F16" w:rsidRPr="00D6578B" w:rsidRDefault="00A81F16" w:rsidP="00F10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F69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E4F69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</w:p>
    <w:p w:rsidR="00BE4F69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4F69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020287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1. Активизировать проявление эстетического отношения к окружающему миру</w:t>
      </w:r>
      <w:r w:rsid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(искусству, природе, предметам быта, игрушкам, социальным явлениям).</w:t>
      </w:r>
    </w:p>
    <w:p w:rsidR="00020287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2. Развивать художественно-эстетическое восприятие, эмоциональный отклик на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проявления красоты в окружающем мире, произведениях искусства и собственных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творческих работах; способствовать освоению эстетических оценок, суждений.</w:t>
      </w:r>
    </w:p>
    <w:p w:rsidR="00C76D70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3. Развивать представления о жанрово-видовом разнообразии искусства,</w:t>
      </w:r>
      <w:r w:rsidR="00C76D70" w:rsidRPr="00C76D70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способствовать освоению детьми языка изобразительного искусства и художественной</w:t>
      </w:r>
      <w:r w:rsidR="00C76D70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деятельности, формировать опыт восприятия разнообразных эстетических объектов и</w:t>
      </w:r>
      <w:r w:rsidR="00C76D70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произведений искусства.</w:t>
      </w:r>
    </w:p>
    <w:p w:rsidR="001F7DDD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 xml:space="preserve">4. Развивать эстетические интересы, эстетические предпочтения, </w:t>
      </w: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7DDD" w:rsidRDefault="001F7DDD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0" w:rsidRPr="00BE4F69" w:rsidRDefault="00BE4F69" w:rsidP="00F1014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желание</w:t>
      </w:r>
      <w:r w:rsidR="00C76D70" w:rsidRPr="00C76D70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познавать искусство и осваивать изобразительную деятельность.</w:t>
      </w:r>
    </w:p>
    <w:p w:rsidR="005C7A87" w:rsidRPr="005C7A87" w:rsidRDefault="005C7A87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Развитие продуктивной деятельности и детского творчества</w:t>
      </w:r>
    </w:p>
    <w:p w:rsidR="00BE4F69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4F69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7D7359" w:rsidRDefault="00BE4F69" w:rsidP="00C76D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1. Развивать изобразительную деятельность детей: самостоятельное определение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замысла будущей работы, стремление создать выразительный образ, умение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самостоятельно отбирать впечатления, переживания для определения сюжета,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выбирать соответствующие образу изобразительные техники и материалы, планировать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деятельность и достигать результата, оценивать его, взаимодействовать с другими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детьми в процессе коллективных творческих работ. Развивать технические и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изобразительно-выразительные умения.</w:t>
      </w:r>
    </w:p>
    <w:p w:rsidR="00C76D70" w:rsidRPr="00BE4F69" w:rsidRDefault="00BE4F69" w:rsidP="00C76D7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2. Поддерживать личностные проявления старших дошкольников в процессе</w:t>
      </w:r>
      <w:r w:rsidR="00C76D70" w:rsidRPr="00C76D70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освоения искусства и собственной творческой деятельности: самостоятельность,</w:t>
      </w:r>
      <w:r w:rsidR="00C76D70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C76D70" w:rsidRPr="00BE4F69">
        <w:rPr>
          <w:rFonts w:ascii="Times New Roman" w:hAnsi="Times New Roman" w:cs="Times New Roman"/>
          <w:sz w:val="28"/>
          <w:szCs w:val="28"/>
        </w:rPr>
        <w:t>инициативность, индивидуальность, творчество.</w:t>
      </w:r>
    </w:p>
    <w:p w:rsidR="00020287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3. Продолжать развивать эмоционально-эстетические, творческие, сенсорные и</w:t>
      </w:r>
      <w:r w:rsidR="00020287" w:rsidRPr="00020287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BE4F69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D46FCA" w:rsidRDefault="00D46FCA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359" w:rsidRDefault="007D7359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FCA" w:rsidRPr="00D46FCA" w:rsidRDefault="00D46FCA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FCA">
        <w:rPr>
          <w:rFonts w:ascii="Times New Roman" w:hAnsi="Times New Roman" w:cs="Times New Roman"/>
          <w:b/>
          <w:i/>
          <w:sz w:val="28"/>
          <w:szCs w:val="28"/>
        </w:rPr>
        <w:t>Рисование</w:t>
      </w:r>
    </w:p>
    <w:tbl>
      <w:tblPr>
        <w:tblStyle w:val="a3"/>
        <w:tblpPr w:leftFromText="180" w:rightFromText="180" w:vertAnchor="page" w:horzAnchor="margin" w:tblpY="1786"/>
        <w:tblW w:w="10031" w:type="dxa"/>
        <w:tblLook w:val="04A0"/>
      </w:tblPr>
      <w:tblGrid>
        <w:gridCol w:w="1526"/>
        <w:gridCol w:w="1984"/>
        <w:gridCol w:w="1843"/>
        <w:gridCol w:w="2268"/>
        <w:gridCol w:w="2410"/>
      </w:tblGrid>
      <w:tr w:rsidR="007D7359" w:rsidRPr="0031667A" w:rsidTr="00005AD6">
        <w:trPr>
          <w:trHeight w:val="376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«Картинка про лето»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(8;30)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«Веселые игрушки»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(8;39)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«Укрась платочек ромашками»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(8;83)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«Вкусные дары щедрой осени»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(2;70)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«Деревья в нашем парке»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(7;32)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«Осенний лес (степь)»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(8;36)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«Птицы улетают»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(5;83)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«Мой маленький друг»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(6;32)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«Лисонька кумушка и голубушка»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(7;74)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«Какие животные живут в жарких странах»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(1;135)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(1;113)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«Придумай узор (фартук)»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(1;104)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«Золотая хохлома»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(5;172)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«Наша нарядная ёлка»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(8;105)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«Дети гуляют зимой на участке»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(8;66)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«Веселый клоун»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(7;120)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«Знакомство с гжельской росписью»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(8;91)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«Наша кукла»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(1;59)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«Папин портрет»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(7;136)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«Солдат на посту»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(8;76)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«Я рисую море»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(7;172)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(7;142)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«Солнышко нарядись»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(7;152)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«Как птицы возвращаются из дальних стран»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(2;161)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«Домики трех поросят»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(8;80)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«Автобус украшен флажками»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(8;47)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«Летим на ракете»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(1;129)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(8;88)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«Спасская башня Кремля»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(8;97)</w:t>
            </w:r>
          </w:p>
        </w:tc>
      </w:tr>
      <w:tr w:rsidR="007D7359" w:rsidRPr="0031667A" w:rsidTr="00005AD6">
        <w:trPr>
          <w:trHeight w:val="1487"/>
        </w:trPr>
        <w:tc>
          <w:tcPr>
            <w:tcW w:w="1526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«Выше флаги поднимай нынче праздник Первомай»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(1;132)</w:t>
            </w:r>
          </w:p>
        </w:tc>
        <w:tc>
          <w:tcPr>
            <w:tcW w:w="1843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«Зеленый май»</w:t>
            </w:r>
          </w:p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(7;196)</w:t>
            </w:r>
          </w:p>
        </w:tc>
        <w:tc>
          <w:tcPr>
            <w:tcW w:w="2268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0" w:type="dxa"/>
            <w:vAlign w:val="center"/>
          </w:tcPr>
          <w:p w:rsidR="007D7359" w:rsidRPr="0031667A" w:rsidRDefault="007D7359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CB7E77" w:rsidRDefault="00CB7E77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B1737" w:rsidRDefault="006B1737" w:rsidP="006B1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6B1737" w:rsidRDefault="00387E4C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Т.Г. Ка</w:t>
      </w:r>
      <w:r w:rsidR="006B1737">
        <w:rPr>
          <w:rFonts w:ascii="Times New Roman" w:hAnsi="Times New Roman" w:cs="Times New Roman"/>
          <w:sz w:val="28"/>
          <w:szCs w:val="28"/>
        </w:rPr>
        <w:t>закова «Развитие у детей творчество»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Н.А. Курочкина «Дети и пейзажная живопись»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Н.А. Курочкина «Знакомство с натюрмортом»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Н.А. Курочкина «Детям о книжной графике»</w:t>
      </w:r>
    </w:p>
    <w:p w:rsidR="006B1737" w:rsidRDefault="00387E4C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Т.Г. Ка</w:t>
      </w:r>
      <w:r w:rsidR="006B1737">
        <w:rPr>
          <w:rFonts w:ascii="Times New Roman" w:hAnsi="Times New Roman" w:cs="Times New Roman"/>
          <w:sz w:val="28"/>
          <w:szCs w:val="28"/>
        </w:rPr>
        <w:t>закова «Детское изобразительное творчество»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К.К. Утробина «Увлекательное 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3-7 лет»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И.А. Лыкова «Изобразительная деятельность в детском саду» (старшая группа)</w:t>
      </w:r>
    </w:p>
    <w:p w:rsidR="006B1737" w:rsidRDefault="006B1737" w:rsidP="006B1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Т.С. Комарова «Изобразительная деятельность в детском саду»</w:t>
      </w:r>
    </w:p>
    <w:p w:rsidR="006B1737" w:rsidRDefault="006B1737" w:rsidP="006B173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4594" w:rsidRPr="006B1737" w:rsidRDefault="00784594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405A" w:rsidRPr="006B1737" w:rsidRDefault="00D3405A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7359" w:rsidRDefault="007D7359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7DDD" w:rsidRDefault="001F7DDD" w:rsidP="007D73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1"/>
        <w:tblpPr w:leftFromText="180" w:rightFromText="180" w:vertAnchor="page" w:horzAnchor="margin" w:tblpY="1786"/>
        <w:tblW w:w="10031" w:type="dxa"/>
        <w:tblLook w:val="04A0"/>
      </w:tblPr>
      <w:tblGrid>
        <w:gridCol w:w="1526"/>
        <w:gridCol w:w="1984"/>
        <w:gridCol w:w="2127"/>
        <w:gridCol w:w="2268"/>
        <w:gridCol w:w="2126"/>
      </w:tblGrid>
      <w:tr w:rsidR="007D7359" w:rsidRPr="00AF67F5" w:rsidTr="00005AD6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лесной полянке выросли грибы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(8;30)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 любимый мишутка и его друзья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Красивый узор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6;130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Огурцы, помидоры лежат на тарелке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8;35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Листочки на окошке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картинки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7;56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Наши друзья птицы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1;126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Наша ферма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4;42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Зайчишка-трусишка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храбришка</w:t>
            </w:r>
            <w:proofErr w:type="spellEnd"/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Хищные кошки Африки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7976CF" w:rsidRDefault="007D7359" w:rsidP="005410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976CF">
              <w:rPr>
                <w:rFonts w:ascii="Times New Roman" w:hAnsi="Times New Roman"/>
                <w:sz w:val="16"/>
                <w:szCs w:val="16"/>
              </w:rPr>
              <w:t>Скоролупова</w:t>
            </w:r>
            <w:proofErr w:type="spellEnd"/>
            <w:proofErr w:type="gramEnd"/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76CF">
              <w:rPr>
                <w:rFonts w:ascii="Times New Roman" w:hAnsi="Times New Roman"/>
                <w:sz w:val="16"/>
                <w:szCs w:val="16"/>
              </w:rPr>
              <w:t>«Животный мир» стр70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Снегири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6;134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Варежки для Снегурочки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6;133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Заснеженный дом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4;112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Елочка красавица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4;102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Снеговики в шапочках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4;90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Шляпа фокусника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(7;12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Заморский натюрморт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4;188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Веселые портреты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7;18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Галстук для папы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(7;13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Матрос с сигнальным флажком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(8;7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 морям, по волнам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(7;17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Весенний букет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4;146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  <w:r>
              <w:rPr>
                <w:rFonts w:ascii="Times New Roman" w:hAnsi="Times New Roman"/>
                <w:sz w:val="28"/>
                <w:szCs w:val="28"/>
              </w:rPr>
              <w:t>улыбнись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Наши друзья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1;126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Нарядные пальчики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7;86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Троллейбус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(8;4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«Летим на ракете»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(1;129)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Дома на нашей улице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Дома, украшенные к празднику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1;107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D7359" w:rsidRPr="00AF67F5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едем на праздник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(1;1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Цветы луговые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(7;19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F6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59" w:rsidRPr="00AF67F5" w:rsidRDefault="007D7359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7F5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p w:rsidR="00784594" w:rsidRDefault="00784594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594" w:rsidRDefault="00784594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6FCA" w:rsidRDefault="00D46FCA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Лепка.</w:t>
      </w:r>
    </w:p>
    <w:tbl>
      <w:tblPr>
        <w:tblStyle w:val="21"/>
        <w:tblpPr w:leftFromText="180" w:rightFromText="180" w:vertAnchor="page" w:horzAnchor="margin" w:tblpY="1786"/>
        <w:tblW w:w="10031" w:type="dxa"/>
        <w:tblLook w:val="04A0"/>
      </w:tblPr>
      <w:tblGrid>
        <w:gridCol w:w="1526"/>
        <w:gridCol w:w="1843"/>
        <w:gridCol w:w="1984"/>
        <w:gridCol w:w="2126"/>
        <w:gridCol w:w="2552"/>
      </w:tblGrid>
      <w:tr w:rsidR="00D46FCA" w:rsidRPr="00167053" w:rsidTr="00005AD6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(8;29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маленький мишутка увидел, что все съедено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Барельеф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(цветок)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1;104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Вылепи овощи и фрукты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8;32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медведя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бору грибы, ягоды беру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1;100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 xml:space="preserve">«Осенний </w:t>
            </w: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7;40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Пернатые, мохнатые, колючие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4;70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Собака со щенком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4;28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Косматый мишка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(7;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Обезьянки на пальмах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7;184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Какие звери живут в 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зимн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 xml:space="preserve"> лес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(1;113)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Девочка в зимней шубе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8;60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Звонкие колокольчики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4;104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4;114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арене цирка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(7;1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Чайный сервиз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1;114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Веселые человечки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7;16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Кружка для папы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(7;1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идем на праздник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1;118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Ветер по морю гуляет и кораблик подгоняет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(7;17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Весенний ковер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4;166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  <w:r>
              <w:rPr>
                <w:rFonts w:ascii="Times New Roman" w:hAnsi="Times New Roman"/>
                <w:sz w:val="28"/>
                <w:szCs w:val="28"/>
              </w:rPr>
              <w:t>покажись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(7;1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Сказочная птица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1;128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Красная Шапочка несет бабушке гостинцы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Вылепи свою любимую игрушку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Лепка по замыслу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Девочка пляшет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(8;9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6FCA" w:rsidRPr="00167053" w:rsidTr="00005AD6">
        <w:trPr>
          <w:trHeight w:val="14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Дети весело танцуют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(1;132)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на луг ходили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4;200</w:t>
            </w:r>
            <w:r w:rsidRPr="001670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CA" w:rsidRPr="00167053" w:rsidRDefault="00D46FCA" w:rsidP="00541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05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tbl>
      <w:tblPr>
        <w:tblStyle w:val="41"/>
        <w:tblpPr w:leftFromText="180" w:rightFromText="180" w:vertAnchor="page" w:horzAnchor="margin" w:tblpXSpec="center" w:tblpY="3227"/>
        <w:tblW w:w="7065" w:type="dxa"/>
        <w:tblLook w:val="04A0"/>
      </w:tblPr>
      <w:tblGrid>
        <w:gridCol w:w="2755"/>
        <w:gridCol w:w="2155"/>
        <w:gridCol w:w="2155"/>
      </w:tblGrid>
      <w:tr w:rsidR="006B1737" w:rsidRPr="000A39F0" w:rsidTr="006B1737">
        <w:trPr>
          <w:trHeight w:val="254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A39F0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игрушек для игр с ветром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(2;143)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«Грузовой автомобиль»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(1;164)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для своего груза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(1;65)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(7;147)(1;79)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цилиндры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(8;133)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Шапочка-маска «Щенок»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(4;45)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гирлянд и игрушек к новогоднему празднику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(2;128)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«Диван для кукол»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(3;88)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города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(3;77)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подарков для папы и дедушки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(2;134)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Мастерим из конусов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(1;72)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сувениров маме и бабушке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(2;37)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театра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(5;100)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«Космонавты у ракеты»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(6;117)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Постройка красивого здания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(5;99)</w:t>
            </w:r>
          </w:p>
        </w:tc>
      </w:tr>
      <w:tr w:rsidR="006B1737" w:rsidRPr="000A39F0" w:rsidTr="006B1737">
        <w:trPr>
          <w:trHeight w:val="14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«Микрорайон города»</w:t>
            </w:r>
          </w:p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(1;95)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7" w:rsidRPr="000A39F0" w:rsidRDefault="006B1737" w:rsidP="006B1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9F0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</w:tbl>
    <w:p w:rsidR="00D46FCA" w:rsidRDefault="00D46FCA" w:rsidP="00D46F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лепка, аппликация.</w:t>
      </w: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Т.Г. Козакова «Развитие у детей творчество»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Н.А. Курочкина «Дети и пейзажная живопись»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Н.А. Курочкина «Знакомство с натюрмортом»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Н.А. Курочкина «Детям о книжной графике»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Т.Г. Козакова «Детское изобразительное творчество»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К.К. Утробина «Увлекательное рисование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3-7 лет»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И.А. Лыкова «Изобразительная деятельность в детском саду» (старшая группа)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Т.С. Комарова «Изобразительная деятельность в детском саду»</w:t>
      </w:r>
    </w:p>
    <w:p w:rsidR="007D7359" w:rsidRDefault="007D735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94" w:rsidRDefault="00784594" w:rsidP="0078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саду», 2009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М.А. Васильева «Малокомплектный детский сад», 1988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«Конструирование», 1981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«Оригами и развитие ребенка», 1997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«Игры и занятия со строительным материалом в детском саду», 1960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можно сделать из природного материала», 1991</w:t>
      </w:r>
    </w:p>
    <w:p w:rsidR="00784594" w:rsidRDefault="00784594" w:rsidP="0078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Л.А. Парамонова «Теория и методика творческого конструирования в детском саду», 2002</w:t>
      </w:r>
    </w:p>
    <w:p w:rsidR="00784594" w:rsidRDefault="00784594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E4F69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0287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BE4F69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E4F69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1A6342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BE4F69">
        <w:rPr>
          <w:rFonts w:ascii="Times New Roman" w:hAnsi="Times New Roman" w:cs="Times New Roman"/>
          <w:sz w:val="28"/>
          <w:szCs w:val="28"/>
        </w:rPr>
        <w:t>Поддерживать у детей интерес к литературе, обогащать «читательский» опыт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детей за счет произведений более сложных жанров фольклора (волшебные и бытовые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сказки, метафорические загадки, былины), литературной прозы (сказка-повесть, рассказ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с нравственным подтекстом) и поэзии (басни, лирические стихи, литературные загадки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с метафорой, поэтические сказки).</w:t>
      </w:r>
      <w:proofErr w:type="gramEnd"/>
    </w:p>
    <w:p w:rsidR="00FB07B6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2. Воспитывать литературно-художественный вкус, способность понимать</w:t>
      </w:r>
      <w:r w:rsidR="00FB07B6" w:rsidRPr="00FB07B6">
        <w:rPr>
          <w:rFonts w:ascii="Times New Roman" w:hAnsi="Times New Roman" w:cs="Times New Roman"/>
          <w:sz w:val="28"/>
          <w:szCs w:val="28"/>
        </w:rPr>
        <w:t xml:space="preserve"> </w:t>
      </w:r>
      <w:r w:rsidR="00FB07B6" w:rsidRPr="00BE4F69">
        <w:rPr>
          <w:rFonts w:ascii="Times New Roman" w:hAnsi="Times New Roman" w:cs="Times New Roman"/>
          <w:sz w:val="28"/>
          <w:szCs w:val="28"/>
        </w:rPr>
        <w:t>настроение произведения, чувствовать музыкальность, звучность и ритмичность</w:t>
      </w:r>
      <w:r w:rsidR="00FB07B6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FB07B6" w:rsidRPr="00BE4F69">
        <w:rPr>
          <w:rFonts w:ascii="Times New Roman" w:hAnsi="Times New Roman" w:cs="Times New Roman"/>
          <w:sz w:val="28"/>
          <w:szCs w:val="28"/>
        </w:rPr>
        <w:t>поэтических текстов; красоту, образность и выразительность языка сказок и рассказов.</w:t>
      </w:r>
    </w:p>
    <w:p w:rsidR="001A6342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3. Совершенствовать умения художественного восприятия текста в единстве его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подтекста.</w:t>
      </w:r>
    </w:p>
    <w:p w:rsidR="00FB07B6" w:rsidRP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>4. Развивать первоначальные представления об особенностях литературы: о</w:t>
      </w:r>
      <w:r w:rsidR="00FB07B6" w:rsidRPr="00FB07B6">
        <w:rPr>
          <w:rFonts w:ascii="Times New Roman" w:hAnsi="Times New Roman" w:cs="Times New Roman"/>
          <w:sz w:val="28"/>
          <w:szCs w:val="28"/>
        </w:rPr>
        <w:t xml:space="preserve"> </w:t>
      </w:r>
      <w:r w:rsidR="00FB07B6" w:rsidRPr="00BE4F69">
        <w:rPr>
          <w:rFonts w:ascii="Times New Roman" w:hAnsi="Times New Roman" w:cs="Times New Roman"/>
          <w:sz w:val="28"/>
          <w:szCs w:val="28"/>
        </w:rPr>
        <w:t>родах (фольклор и авторская литература), видах (проза и поэзия), о многообразии</w:t>
      </w:r>
      <w:r w:rsidR="00FB07B6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FB07B6" w:rsidRPr="00BE4F69">
        <w:rPr>
          <w:rFonts w:ascii="Times New Roman" w:hAnsi="Times New Roman" w:cs="Times New Roman"/>
          <w:sz w:val="28"/>
          <w:szCs w:val="28"/>
        </w:rPr>
        <w:t>жанров и их некоторых специфических признаках (композиция, средства языковой</w:t>
      </w:r>
      <w:r w:rsidR="00FB07B6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FB07B6" w:rsidRPr="00BE4F69">
        <w:rPr>
          <w:rFonts w:ascii="Times New Roman" w:hAnsi="Times New Roman" w:cs="Times New Roman"/>
          <w:sz w:val="28"/>
          <w:szCs w:val="28"/>
        </w:rPr>
        <w:t>выразительности).</w:t>
      </w:r>
    </w:p>
    <w:p w:rsidR="00BE4F69" w:rsidRDefault="00BE4F69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E4F69">
        <w:rPr>
          <w:rFonts w:ascii="Times New Roman" w:hAnsi="Times New Roman" w:cs="Times New Roman"/>
          <w:sz w:val="28"/>
          <w:szCs w:val="28"/>
        </w:rPr>
        <w:t>Поддерживать самостоятельность и инициативность детей в художественно-</w:t>
      </w:r>
      <w:r w:rsidR="001A6342" w:rsidRPr="00BE4F69">
        <w:rPr>
          <w:rFonts w:ascii="Times New Roman" w:hAnsi="Times New Roman" w:cs="Times New Roman"/>
          <w:sz w:val="28"/>
          <w:szCs w:val="28"/>
        </w:rPr>
        <w:t>речевой деятельности на основе литературных текстов: пересказывать сказки и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рассказы близко к тексту, пересказывать от лица литературного героя, выразительно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рассказывать наизусть стихи и поэтические сказки, придумывать поэтические строфы,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загадки, сочинять рассказы и сказки по аналогии со знакомыми текстами, участвовать в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деятельности, </w:t>
      </w:r>
      <w:proofErr w:type="spellStart"/>
      <w:r w:rsidR="001A6342" w:rsidRPr="00BE4F69">
        <w:rPr>
          <w:rFonts w:ascii="Times New Roman" w:hAnsi="Times New Roman" w:cs="Times New Roman"/>
          <w:sz w:val="28"/>
          <w:szCs w:val="28"/>
        </w:rPr>
        <w:t>самовыражаясь</w:t>
      </w:r>
      <w:proofErr w:type="spellEnd"/>
      <w:r w:rsidR="001A6342" w:rsidRPr="00BE4F69">
        <w:rPr>
          <w:rFonts w:ascii="Times New Roman" w:hAnsi="Times New Roman" w:cs="Times New Roman"/>
          <w:sz w:val="28"/>
          <w:szCs w:val="28"/>
        </w:rPr>
        <w:t xml:space="preserve"> в процессе создания целостного образа</w:t>
      </w:r>
      <w:r w:rsidR="001A6342" w:rsidRPr="001A6342">
        <w:rPr>
          <w:rFonts w:ascii="Times New Roman" w:hAnsi="Times New Roman" w:cs="Times New Roman"/>
          <w:sz w:val="28"/>
          <w:szCs w:val="28"/>
        </w:rPr>
        <w:t xml:space="preserve"> </w:t>
      </w:r>
      <w:r w:rsidR="001A6342" w:rsidRPr="00BE4F69">
        <w:rPr>
          <w:rFonts w:ascii="Times New Roman" w:hAnsi="Times New Roman" w:cs="Times New Roman"/>
          <w:sz w:val="28"/>
          <w:szCs w:val="28"/>
        </w:rPr>
        <w:t>героя</w:t>
      </w:r>
      <w:r w:rsidR="00F93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6FCA" w:rsidRDefault="00D46FCA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6FCA" w:rsidRDefault="00D46FCA" w:rsidP="00FB07B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7359" w:rsidRDefault="007D7359" w:rsidP="00827FD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FD2" w:rsidRPr="00BE4F69" w:rsidRDefault="00827FD2" w:rsidP="00827FD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х</w:t>
      </w:r>
      <w:r w:rsidRPr="00020287">
        <w:rPr>
          <w:rFonts w:ascii="Times New Roman" w:hAnsi="Times New Roman" w:cs="Times New Roman"/>
          <w:b/>
          <w:i/>
          <w:sz w:val="28"/>
          <w:szCs w:val="28"/>
        </w:rPr>
        <w:t>удожественн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020287">
        <w:rPr>
          <w:rFonts w:ascii="Times New Roman" w:hAnsi="Times New Roman" w:cs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827FD2" w:rsidRPr="00BE4F69" w:rsidRDefault="00827FD2" w:rsidP="00827FD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786"/>
        <w:tblW w:w="10031" w:type="dxa"/>
        <w:tblLook w:val="04A0"/>
      </w:tblPr>
      <w:tblGrid>
        <w:gridCol w:w="1384"/>
        <w:gridCol w:w="2126"/>
        <w:gridCol w:w="2127"/>
        <w:gridCol w:w="2268"/>
        <w:gridCol w:w="2126"/>
      </w:tblGrid>
      <w:tr w:rsidR="00827FD2" w:rsidRPr="0031667A" w:rsidTr="00005AD6">
        <w:trPr>
          <w:trHeight w:val="376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127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26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127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Когана «Листки»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(1;83)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«Лисичка сестричка и серый волк»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(1;93)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(1;103)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«Хвосты»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(1;114)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чувашской народной сказки «Мышка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Острохвостик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(1;124)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(1;132)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 Носова «Живая шляпа»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(1;150)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норвежской народной сказки «Пирог»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(1;158)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4-ой главы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 и все, все, все…»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(1;168)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лохматый да масляный»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(1;178)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татарской народной сказки «Три дочери»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(1;197)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 Осеевой «Три сына»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(1;197)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И. Суриковой «Зима»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(1;209)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морковка»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(1;220)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27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калмыцкой народной сказки «Плюх пришёл»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(1;237)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нанайской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(1;250)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 Носов «На горке»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(1;260)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Михалкова «Дядя Степа»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(1;270)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«Дудочка и автомобиль»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(1;280)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(1;289)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«Поэты детям»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(1;301)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Маршака «Стихи о весне»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(1;311)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Ш. Перо «Фея»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(1;322)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барабан»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(1;331)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«Сестрица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братец Иванушка»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(1;341)</w:t>
            </w:r>
          </w:p>
        </w:tc>
        <w:tc>
          <w:tcPr>
            <w:tcW w:w="2127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формы. Разучивание пословиц и поговорок.</w:t>
            </w:r>
          </w:p>
        </w:tc>
        <w:tc>
          <w:tcPr>
            <w:tcW w:w="2268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Я. Акима «Апрель»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(1;365)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«Хитрый Буратино»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(1;375)</w:t>
            </w:r>
          </w:p>
        </w:tc>
      </w:tr>
      <w:tr w:rsidR="00827FD2" w:rsidRPr="0031667A" w:rsidTr="00005AD6">
        <w:trPr>
          <w:trHeight w:val="1487"/>
        </w:trPr>
        <w:tc>
          <w:tcPr>
            <w:tcW w:w="1384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6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1-ой главы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Пух и все, все, все…»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(1;384)</w:t>
            </w:r>
          </w:p>
        </w:tc>
        <w:tc>
          <w:tcPr>
            <w:tcW w:w="2127" w:type="dxa"/>
            <w:vAlign w:val="center"/>
          </w:tcPr>
          <w:p w:rsidR="00827FD2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А. Прокофьева «Веснянка»</w:t>
            </w:r>
          </w:p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(1;393)</w:t>
            </w:r>
          </w:p>
        </w:tc>
        <w:tc>
          <w:tcPr>
            <w:tcW w:w="2268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126" w:type="dxa"/>
            <w:vAlign w:val="center"/>
          </w:tcPr>
          <w:p w:rsidR="00827FD2" w:rsidRPr="0031667A" w:rsidRDefault="00827FD2" w:rsidP="00541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827FD2" w:rsidRDefault="00827FD2" w:rsidP="0082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FD2" w:rsidRDefault="00827FD2" w:rsidP="00827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27FD2" w:rsidRDefault="00827FD2" w:rsidP="0082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 детей»</w:t>
      </w:r>
    </w:p>
    <w:p w:rsidR="00827FD2" w:rsidRPr="007658B4" w:rsidRDefault="00827FD2" w:rsidP="00827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О.С. Ушакова «Занятия по развитию речи в детском саду»</w:t>
      </w:r>
    </w:p>
    <w:p w:rsidR="0050001C" w:rsidRDefault="0050001C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14B9" w:rsidRPr="0050001C" w:rsidRDefault="00BC14B9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639F" w:rsidRPr="006306D3" w:rsidRDefault="00C075AC" w:rsidP="0050001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="0010639F" w:rsidRPr="00630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0639F" w:rsidRPr="00630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0639F" w:rsidRPr="006306D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10639F" w:rsidRPr="00342D25" w:rsidRDefault="0010639F" w:rsidP="0050001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42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Извлечение из ФГОС </w:t>
      </w:r>
      <w:proofErr w:type="gramStart"/>
      <w:r w:rsidRPr="00342D2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</w:t>
      </w:r>
      <w:proofErr w:type="gramEnd"/>
    </w:p>
    <w:p w:rsidR="0010639F" w:rsidRPr="00342D25" w:rsidRDefault="0010639F" w:rsidP="005000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D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Физическое развитие </w:t>
      </w:r>
      <w:r w:rsidRPr="00342D25">
        <w:rPr>
          <w:rFonts w:ascii="Times New Roman" w:hAnsi="Times New Roman"/>
          <w:sz w:val="28"/>
          <w:szCs w:val="28"/>
          <w:lang w:eastAsia="ru-RU"/>
        </w:rPr>
        <w:t>включает приобретение опыта в следующих видах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детей: двигательной, в том числе связанной с выполнением упражнений, направленных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 xml:space="preserve">на развитие таких физических качеств, как координация и гибкость; </w:t>
      </w:r>
      <w:proofErr w:type="gramStart"/>
      <w:r w:rsidRPr="00342D25">
        <w:rPr>
          <w:rFonts w:ascii="Times New Roman" w:hAnsi="Times New Roman"/>
          <w:sz w:val="28"/>
          <w:szCs w:val="28"/>
          <w:lang w:eastAsia="ru-RU"/>
        </w:rPr>
        <w:t>способствующих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правильному формированию опорно-двигательной системы организма, развитию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равновесия, координации движения, крупной и мелкой моторики обеих рук, а также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правильным, не наносящем ущерба организму, выполнением основных движений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(ходьба, бег, мягкие прыжки, повороты в обе стороны), формирование начальных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представлений о некоторых видах спорта, овладение подвижными играми с правилами;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342D25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342D25">
        <w:rPr>
          <w:rFonts w:ascii="Times New Roman" w:hAnsi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342D25">
        <w:rPr>
          <w:rFonts w:ascii="Times New Roman" w:hAnsi="Times New Roman"/>
          <w:sz w:val="28"/>
          <w:szCs w:val="28"/>
          <w:lang w:eastAsia="ru-RU"/>
        </w:rPr>
        <w:t xml:space="preserve"> 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ценностей здорового образа жизни, овладение его элементарными нормами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правилами (в питании, двигательном режиме, закаливании, при формировании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D25">
        <w:rPr>
          <w:rFonts w:ascii="Times New Roman" w:hAnsi="Times New Roman"/>
          <w:sz w:val="28"/>
          <w:szCs w:val="28"/>
          <w:lang w:eastAsia="ru-RU"/>
        </w:rPr>
        <w:t>полезных привычек и др.).</w:t>
      </w:r>
    </w:p>
    <w:p w:rsidR="00554CFC" w:rsidRDefault="00554CFC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6F6BD5" w:rsidRPr="0050001C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0001C">
        <w:rPr>
          <w:rFonts w:ascii="Times New Roman" w:hAnsi="Times New Roman" w:cs="Times New Roman"/>
          <w:b/>
          <w:iCs/>
          <w:sz w:val="28"/>
          <w:szCs w:val="28"/>
        </w:rPr>
        <w:t>Задачи образовательной деятельности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1. Развивать умения осознанного, активного, с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должным</w:t>
      </w:r>
      <w:proofErr w:type="gramEnd"/>
      <w:r w:rsidRPr="006F6BD5">
        <w:rPr>
          <w:rFonts w:ascii="Times New Roman" w:hAnsi="Times New Roman" w:cs="Times New Roman"/>
          <w:sz w:val="28"/>
          <w:szCs w:val="28"/>
        </w:rPr>
        <w:t xml:space="preserve"> мышечным</w:t>
      </w:r>
    </w:p>
    <w:p w:rsidR="00687B0E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напряжением выполнения всех видов упражнений (основных движений,</w:t>
      </w:r>
      <w:r w:rsidR="00687B0E" w:rsidRPr="00687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B0E" w:rsidRPr="006F6BD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87B0E" w:rsidRPr="006F6BD5">
        <w:rPr>
          <w:rFonts w:ascii="Times New Roman" w:hAnsi="Times New Roman" w:cs="Times New Roman"/>
          <w:sz w:val="28"/>
          <w:szCs w:val="28"/>
        </w:rPr>
        <w:t xml:space="preserve"> упражнений, спортивных упражнений).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lastRenderedPageBreak/>
        <w:t xml:space="preserve">2. Развивать умение анализировать (контролировать и оценивать)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движения и движения товарищей.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3. Формировать первоначальные представления и умения в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6BD5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6F6BD5">
        <w:rPr>
          <w:rFonts w:ascii="Times New Roman" w:hAnsi="Times New Roman" w:cs="Times New Roman"/>
          <w:sz w:val="28"/>
          <w:szCs w:val="28"/>
        </w:rPr>
        <w:t xml:space="preserve"> и упражнениях.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4. Развивать творчество в двигательной деятельности.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5. Воспитывать у детей стремление самостоятельно организовывать и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проводить подвижные игры и упражнения со сверстниками и малышами.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6. Развивать у детей физические качества: координацию, гибкость,</w:t>
      </w:r>
    </w:p>
    <w:p w:rsidR="00687B0E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общую выносливость, быстроту реакции, скорость одиночных движений,</w:t>
      </w:r>
      <w:r w:rsidR="00687B0E" w:rsidRPr="00687B0E">
        <w:rPr>
          <w:rFonts w:ascii="Times New Roman" w:hAnsi="Times New Roman" w:cs="Times New Roman"/>
          <w:sz w:val="28"/>
          <w:szCs w:val="28"/>
        </w:rPr>
        <w:t xml:space="preserve"> </w:t>
      </w:r>
      <w:r w:rsidR="00687B0E" w:rsidRPr="006F6BD5">
        <w:rPr>
          <w:rFonts w:ascii="Times New Roman" w:hAnsi="Times New Roman" w:cs="Times New Roman"/>
          <w:sz w:val="28"/>
          <w:szCs w:val="28"/>
        </w:rPr>
        <w:t>максимальную частоту движений, силу.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здоровье, его ценности,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полезных</w:t>
      </w:r>
      <w:proofErr w:type="gramEnd"/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6BD5">
        <w:rPr>
          <w:rFonts w:ascii="Times New Roman" w:hAnsi="Times New Roman" w:cs="Times New Roman"/>
          <w:sz w:val="28"/>
          <w:szCs w:val="28"/>
        </w:rPr>
        <w:t>привычках</w:t>
      </w:r>
      <w:proofErr w:type="gramEnd"/>
      <w:r w:rsidRPr="006F6BD5">
        <w:rPr>
          <w:rFonts w:ascii="Times New Roman" w:hAnsi="Times New Roman" w:cs="Times New Roman"/>
          <w:sz w:val="28"/>
          <w:szCs w:val="28"/>
        </w:rPr>
        <w:t>, укрепляющих здоровье, о мерах профилактики и охраны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здоровья.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8. Формировать осознанную потребность в двигательной активности и</w:t>
      </w:r>
    </w:p>
    <w:p w:rsidR="00687B0E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физическом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6F6BD5">
        <w:rPr>
          <w:rFonts w:ascii="Times New Roman" w:hAnsi="Times New Roman" w:cs="Times New Roman"/>
          <w:sz w:val="28"/>
          <w:szCs w:val="28"/>
        </w:rPr>
        <w:t>, развивать устойчивый интерес к правилам и</w:t>
      </w:r>
      <w:r w:rsidR="00687B0E" w:rsidRPr="00687B0E">
        <w:rPr>
          <w:rFonts w:ascii="Times New Roman" w:hAnsi="Times New Roman" w:cs="Times New Roman"/>
          <w:sz w:val="28"/>
          <w:szCs w:val="28"/>
        </w:rPr>
        <w:t xml:space="preserve"> </w:t>
      </w:r>
      <w:r w:rsidR="00687B0E" w:rsidRPr="006F6BD5">
        <w:rPr>
          <w:rFonts w:ascii="Times New Roman" w:hAnsi="Times New Roman" w:cs="Times New Roman"/>
          <w:sz w:val="28"/>
          <w:szCs w:val="28"/>
        </w:rPr>
        <w:t xml:space="preserve">нормам здорового образа жизни, </w:t>
      </w:r>
      <w:proofErr w:type="spellStart"/>
      <w:r w:rsidR="00687B0E" w:rsidRPr="006F6BD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87B0E" w:rsidRPr="006F6BD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87B0E" w:rsidRPr="006F6BD5" w:rsidRDefault="00687B0E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6BD5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6F6BD5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9. Развивать самостоятельность детей в выполнении культурно-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гигиенических навыков и жизненно важных привычек здорового образа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жизни.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10. Развивать умения элементарно описывать свое самочувствие и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привлекать внимание взрослого в случае недомогания.</w:t>
      </w:r>
    </w:p>
    <w:p w:rsidR="0050001C" w:rsidRPr="00554CFC" w:rsidRDefault="0050001C" w:rsidP="00554CF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 –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тематического</w:t>
      </w:r>
      <w:proofErr w:type="gramEnd"/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планирования по образовательным областям в соответствии с ФГОС </w:t>
      </w:r>
      <w:proofErr w:type="gramStart"/>
      <w:r w:rsidRPr="006F6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6BD5">
        <w:rPr>
          <w:rFonts w:ascii="Times New Roman" w:hAnsi="Times New Roman" w:cs="Times New Roman"/>
          <w:sz w:val="28"/>
          <w:szCs w:val="28"/>
        </w:rPr>
        <w:t>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в себя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направления: здоровье и физическая культура, по содержанию – часто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интегрирует с направлениями социально – коммуникативной области.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Образовательная область «Социально – коммуникативное развитие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имеет направления коммуникация, труд, безопасность. В программе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 xml:space="preserve">предусмотрена интеграция с образовательными областями «Познавательное» и </w:t>
      </w:r>
      <w:r w:rsidR="00687B0E" w:rsidRPr="006F6BD5">
        <w:rPr>
          <w:rFonts w:ascii="Times New Roman" w:hAnsi="Times New Roman" w:cs="Times New Roman"/>
          <w:sz w:val="28"/>
          <w:szCs w:val="28"/>
        </w:rPr>
        <w:t>«Речевое</w:t>
      </w:r>
      <w:r w:rsidRPr="006F6BD5">
        <w:rPr>
          <w:rFonts w:ascii="Times New Roman" w:hAnsi="Times New Roman" w:cs="Times New Roman"/>
          <w:sz w:val="28"/>
          <w:szCs w:val="28"/>
        </w:rPr>
        <w:t>» развитие.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включает в себя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и окружающий мир.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развитие», предусматривает</w:t>
      </w:r>
    </w:p>
    <w:p w:rsidR="006F6BD5" w:rsidRPr="006F6BD5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развитие детской речи в большой интеграции с познанием, коммуникацией, художественными направлениями.</w:t>
      </w:r>
    </w:p>
    <w:p w:rsidR="006F6BD5" w:rsidRPr="002147BB" w:rsidRDefault="006F6BD5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147B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687B0E" w:rsidRPr="002147BB">
        <w:rPr>
          <w:rFonts w:ascii="Times New Roman" w:hAnsi="Times New Roman" w:cs="Times New Roman"/>
          <w:sz w:val="28"/>
          <w:szCs w:val="28"/>
        </w:rPr>
        <w:t>«Художественно</w:t>
      </w:r>
      <w:r w:rsidRPr="002147BB">
        <w:rPr>
          <w:rFonts w:ascii="Times New Roman" w:hAnsi="Times New Roman" w:cs="Times New Roman"/>
          <w:sz w:val="28"/>
          <w:szCs w:val="28"/>
        </w:rPr>
        <w:t xml:space="preserve"> – эстетическое развитие»</w:t>
      </w:r>
    </w:p>
    <w:p w:rsidR="006F6BD5" w:rsidRPr="002147BB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7BB">
        <w:rPr>
          <w:rFonts w:ascii="Times New Roman" w:hAnsi="Times New Roman" w:cs="Times New Roman"/>
          <w:sz w:val="28"/>
          <w:szCs w:val="28"/>
        </w:rPr>
        <w:lastRenderedPageBreak/>
        <w:t>состоит из направлений – музыка, изобразительная деятельность,</w:t>
      </w:r>
    </w:p>
    <w:p w:rsidR="006F6BD5" w:rsidRPr="002147BB" w:rsidRDefault="006F6BD5" w:rsidP="005000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147BB">
        <w:rPr>
          <w:rFonts w:ascii="Times New Roman" w:hAnsi="Times New Roman" w:cs="Times New Roman"/>
          <w:sz w:val="28"/>
          <w:szCs w:val="28"/>
        </w:rPr>
        <w:t>художественное творчество и интегрирует со всеми образовательными</w:t>
      </w:r>
    </w:p>
    <w:p w:rsidR="006F6BD5" w:rsidRPr="006F6BD5" w:rsidRDefault="006F6BD5" w:rsidP="00500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BD5">
        <w:rPr>
          <w:rFonts w:ascii="Times New Roman" w:hAnsi="Times New Roman" w:cs="Times New Roman"/>
          <w:sz w:val="28"/>
          <w:szCs w:val="28"/>
        </w:rPr>
        <w:t>областями и их направлениями.</w:t>
      </w:r>
    </w:p>
    <w:p w:rsidR="007B6536" w:rsidRPr="005029B7" w:rsidRDefault="007B6536" w:rsidP="00552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536" w:rsidRDefault="005523E7" w:rsidP="00552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23E7">
        <w:rPr>
          <w:rFonts w:ascii="Times New Roman" w:hAnsi="Times New Roman" w:cs="Times New Roman"/>
          <w:b/>
          <w:sz w:val="28"/>
          <w:szCs w:val="28"/>
        </w:rPr>
        <w:t>. Пример региональной модели перспективного планирования</w:t>
      </w:r>
    </w:p>
    <w:p w:rsidR="005523E7" w:rsidRDefault="005523E7" w:rsidP="005523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1CF">
        <w:rPr>
          <w:rFonts w:ascii="Times New Roman" w:hAnsi="Times New Roman" w:cs="Times New Roman"/>
          <w:sz w:val="28"/>
          <w:szCs w:val="28"/>
        </w:rPr>
        <w:t xml:space="preserve"> </w:t>
      </w:r>
      <w:r w:rsidRPr="0091129C">
        <w:rPr>
          <w:rFonts w:ascii="Times New Roman" w:hAnsi="Times New Roman" w:cs="Times New Roman"/>
          <w:i/>
          <w:sz w:val="28"/>
          <w:szCs w:val="28"/>
        </w:rPr>
        <w:t>(для старшей групп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1129C">
        <w:rPr>
          <w:rFonts w:ascii="Times New Roman" w:hAnsi="Times New Roman" w:cs="Times New Roman"/>
          <w:i/>
          <w:sz w:val="28"/>
          <w:szCs w:val="28"/>
        </w:rPr>
        <w:t>)</w:t>
      </w:r>
    </w:p>
    <w:p w:rsidR="005029B7" w:rsidRPr="002C3E5B" w:rsidRDefault="005029B7" w:rsidP="005029B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3E5B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вариативных форм, способов, методов и средств реализации Программы</w:t>
      </w:r>
    </w:p>
    <w:p w:rsidR="005029B7" w:rsidRPr="002C3E5B" w:rsidRDefault="005029B7" w:rsidP="005029B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3E5B">
        <w:rPr>
          <w:rFonts w:ascii="Times New Roman" w:hAnsi="Times New Roman"/>
          <w:b/>
          <w:i/>
          <w:sz w:val="28"/>
          <w:szCs w:val="28"/>
        </w:rPr>
        <w:t>Содержание работы части ООП, формируемой участниками образовательных отношений.</w:t>
      </w:r>
    </w:p>
    <w:p w:rsidR="005029B7" w:rsidRPr="00C6163E" w:rsidRDefault="005029B7" w:rsidP="005029B7">
      <w:pPr>
        <w:pStyle w:val="HTML"/>
        <w:tabs>
          <w:tab w:val="clear" w:pos="916"/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2C3E5B">
        <w:rPr>
          <w:rFonts w:ascii="Times New Roman" w:hAnsi="Times New Roman"/>
          <w:sz w:val="28"/>
          <w:szCs w:val="28"/>
        </w:rPr>
        <w:t xml:space="preserve">Свобода выбора регионального содержания дала нам возможность отразить специфику истории, культуры, природы Донского края путём выделения ценностей в фольклорно-этнографическом комплексе особенностей культуры региона. Региональный компонент представлен программой «Родники Дона» (авторы </w:t>
      </w:r>
      <w:proofErr w:type="spellStart"/>
      <w:r w:rsidRPr="002C3E5B">
        <w:rPr>
          <w:rFonts w:ascii="Times New Roman" w:hAnsi="Times New Roman"/>
          <w:sz w:val="28"/>
          <w:szCs w:val="28"/>
        </w:rPr>
        <w:t>Р.М.Чумичева</w:t>
      </w:r>
      <w:proofErr w:type="spellEnd"/>
      <w:r w:rsidRPr="002C3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3E5B">
        <w:rPr>
          <w:rFonts w:ascii="Times New Roman" w:hAnsi="Times New Roman"/>
          <w:sz w:val="28"/>
          <w:szCs w:val="28"/>
        </w:rPr>
        <w:t>О.Л.Ведмедь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</w:t>
      </w:r>
    </w:p>
    <w:p w:rsidR="005029B7" w:rsidRPr="00C6163E" w:rsidRDefault="005029B7" w:rsidP="005029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63E">
        <w:rPr>
          <w:rFonts w:ascii="Times New Roman" w:hAnsi="Times New Roman"/>
          <w:sz w:val="28"/>
          <w:szCs w:val="28"/>
        </w:rPr>
        <w:t xml:space="preserve">     </w:t>
      </w:r>
      <w:r w:rsidRPr="00C8606B">
        <w:rPr>
          <w:rFonts w:ascii="Times New Roman" w:hAnsi="Times New Roman"/>
          <w:b/>
          <w:i/>
          <w:sz w:val="28"/>
          <w:szCs w:val="28"/>
        </w:rPr>
        <w:t>Цель:</w:t>
      </w:r>
      <w:r w:rsidRPr="00C6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у дошкольников ценностно-смыслового отношения к культуре, истории и природе Донского края.</w:t>
      </w:r>
      <w:r w:rsidRPr="00C6163E">
        <w:rPr>
          <w:rFonts w:ascii="Times New Roman" w:hAnsi="Times New Roman"/>
          <w:sz w:val="28"/>
          <w:szCs w:val="28"/>
        </w:rPr>
        <w:t xml:space="preserve">  </w:t>
      </w:r>
    </w:p>
    <w:p w:rsidR="005029B7" w:rsidRPr="00C8606B" w:rsidRDefault="005029B7" w:rsidP="005029B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606B">
        <w:rPr>
          <w:rFonts w:ascii="Times New Roman" w:hAnsi="Times New Roman"/>
          <w:b/>
          <w:i/>
          <w:sz w:val="28"/>
          <w:szCs w:val="28"/>
        </w:rPr>
        <w:t xml:space="preserve">     Задачи: </w:t>
      </w:r>
    </w:p>
    <w:p w:rsidR="005029B7" w:rsidRPr="00C6163E" w:rsidRDefault="005029B7" w:rsidP="005029B7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163E">
        <w:rPr>
          <w:rFonts w:ascii="Times New Roman" w:hAnsi="Times New Roman"/>
          <w:sz w:val="28"/>
          <w:szCs w:val="28"/>
        </w:rPr>
        <w:t>созд</w:t>
      </w:r>
      <w:r>
        <w:rPr>
          <w:rFonts w:ascii="Times New Roman" w:hAnsi="Times New Roman"/>
          <w:sz w:val="28"/>
          <w:szCs w:val="28"/>
        </w:rPr>
        <w:t>ание</w:t>
      </w:r>
      <w:r w:rsidRPr="00C6163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C6163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культурной</w:t>
      </w:r>
      <w:r w:rsidRPr="00C61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идентификации детей дошкольного возраста в процессе ознакомления с культурой родного края;</w:t>
      </w:r>
    </w:p>
    <w:p w:rsidR="005029B7" w:rsidRPr="00C6163E" w:rsidRDefault="005029B7" w:rsidP="005029B7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эмоционально-ценностной сферы отношений ребёнка в процессе восприятия музыкальных, литературных, архитектурных, изобразительных произведений искусства родного края</w:t>
      </w:r>
      <w:r w:rsidRPr="00C6163E">
        <w:rPr>
          <w:rFonts w:ascii="Times New Roman" w:hAnsi="Times New Roman"/>
          <w:sz w:val="28"/>
          <w:szCs w:val="28"/>
        </w:rPr>
        <w:t>;</w:t>
      </w:r>
    </w:p>
    <w:p w:rsidR="005029B7" w:rsidRPr="00C6163E" w:rsidRDefault="005029B7" w:rsidP="005029B7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субъектного опыта дошкольника в художественно-изобразительной, речевой, конструктивной, музыкальной, игровой, природоохранной деятельности</w:t>
      </w:r>
      <w:r w:rsidRPr="00C6163E">
        <w:rPr>
          <w:rFonts w:ascii="Times New Roman" w:hAnsi="Times New Roman"/>
          <w:sz w:val="28"/>
          <w:szCs w:val="28"/>
        </w:rPr>
        <w:t>;</w:t>
      </w:r>
    </w:p>
    <w:p w:rsidR="005029B7" w:rsidRDefault="005029B7" w:rsidP="005029B7">
      <w:pPr>
        <w:widowControl w:val="0"/>
        <w:numPr>
          <w:ilvl w:val="0"/>
          <w:numId w:val="28"/>
        </w:numPr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163E">
        <w:rPr>
          <w:rFonts w:ascii="Times New Roman" w:hAnsi="Times New Roman"/>
          <w:sz w:val="28"/>
          <w:szCs w:val="28"/>
        </w:rPr>
        <w:t>воспитывать чувство: гордости за своих земляков; ответственности за все, что происходит в городе и области.</w:t>
      </w:r>
    </w:p>
    <w:p w:rsidR="00E038AD" w:rsidRDefault="00E038AD" w:rsidP="00E038A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38AD" w:rsidRDefault="00E038AD" w:rsidP="00E038A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038AD" w:rsidRDefault="00E038AD" w:rsidP="00E03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Региональный компонент</w:t>
      </w:r>
    </w:p>
    <w:p w:rsidR="00E038AD" w:rsidRDefault="00E038AD" w:rsidP="00E03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Доноведение</w:t>
      </w:r>
      <w:proofErr w:type="spellEnd"/>
    </w:p>
    <w:tbl>
      <w:tblPr>
        <w:tblStyle w:val="a3"/>
        <w:tblW w:w="0" w:type="auto"/>
        <w:tblLook w:val="04A0"/>
      </w:tblPr>
      <w:tblGrid>
        <w:gridCol w:w="2122"/>
        <w:gridCol w:w="3402"/>
        <w:gridCol w:w="3626"/>
      </w:tblGrid>
      <w:tr w:rsidR="00E038AD" w:rsidTr="00E038AD">
        <w:trPr>
          <w:trHeight w:val="629"/>
        </w:trPr>
        <w:tc>
          <w:tcPr>
            <w:tcW w:w="212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40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E9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3626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84FE9">
              <w:rPr>
                <w:rFonts w:ascii="Times New Roman" w:hAnsi="Times New Roman" w:cs="Times New Roman"/>
                <w:b/>
                <w:sz w:val="28"/>
                <w:szCs w:val="28"/>
              </w:rPr>
              <w:t>-я 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E038AD" w:rsidRPr="00F84FE9" w:rsidTr="00E038AD">
        <w:trPr>
          <w:trHeight w:val="979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- наш общий дом</w:t>
            </w: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2,127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в которой мы живем. Природа России.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1,49 </w:t>
            </w: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Столица России 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5,70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казаков на Дону</w:t>
            </w: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героя и слава бежит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9,21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воспитывали детей в семье казаков 9,23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E038AD" w:rsidRPr="00F84FE9" w:rsidTr="00E038AD">
        <w:trPr>
          <w:trHeight w:val="1439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культура и нравы донских казаков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рассказала казачья форма… 6,27</w:t>
            </w: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 – верный друг казака 9,22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1,103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– труженица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3626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тетушки Аксиньи 9,22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курень конспект из журнала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1,192</w:t>
            </w:r>
          </w:p>
        </w:tc>
        <w:tc>
          <w:tcPr>
            <w:tcW w:w="3626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 донского края 9,49</w:t>
            </w:r>
          </w:p>
        </w:tc>
      </w:tr>
      <w:tr w:rsidR="00E038AD" w:rsidRPr="00F84FE9" w:rsidTr="00E038AD">
        <w:trPr>
          <w:trHeight w:val="1387"/>
        </w:trPr>
        <w:tc>
          <w:tcPr>
            <w:tcW w:w="2122" w:type="dxa"/>
          </w:tcPr>
          <w:p w:rsidR="00E038AD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Рассказ-беседы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Дне Победы 1,215</w:t>
            </w:r>
          </w:p>
        </w:tc>
        <w:tc>
          <w:tcPr>
            <w:tcW w:w="3626" w:type="dxa"/>
          </w:tcPr>
          <w:p w:rsidR="00E038AD" w:rsidRPr="00F84FE9" w:rsidRDefault="00E038AD" w:rsidP="00E0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</w:tbl>
    <w:p w:rsidR="00E038AD" w:rsidRDefault="00E038AD" w:rsidP="00E0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«Ознакомление дошкольников с окружающей и социальной действительностью»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7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7DC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D7DC3">
        <w:rPr>
          <w:rFonts w:ascii="Times New Roman" w:hAnsi="Times New Roman" w:cs="Times New Roman"/>
          <w:sz w:val="28"/>
          <w:szCs w:val="28"/>
        </w:rPr>
        <w:t xml:space="preserve"> «С чего начинается Родина»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«Планирование и конспекты занятий в ДОУ»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 «Комплексные занятия»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«Я и мир»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Лыкова И.А. «Казачий костюм»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Ривина Е.К. «Российская символика»</w:t>
      </w:r>
    </w:p>
    <w:p w:rsidR="00E038AD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Папка «Люблю тебя, мой край родной»</w:t>
      </w:r>
    </w:p>
    <w:p w:rsidR="00E038AD" w:rsidRPr="00CD7DC3" w:rsidRDefault="00E038AD" w:rsidP="00E0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дошкольников»</w:t>
      </w:r>
    </w:p>
    <w:p w:rsidR="005523E7" w:rsidRPr="00DA7431" w:rsidRDefault="00C075AC" w:rsidP="00E038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4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7431">
        <w:rPr>
          <w:rFonts w:ascii="Times New Roman" w:hAnsi="Times New Roman" w:cs="Times New Roman"/>
          <w:b/>
          <w:sz w:val="28"/>
          <w:szCs w:val="28"/>
        </w:rPr>
        <w:t>. План работы с родителями на 2015-2016 учебный год.</w:t>
      </w:r>
      <w:proofErr w:type="gramEnd"/>
    </w:p>
    <w:p w:rsidR="00E038AD" w:rsidRPr="00DA7431" w:rsidRDefault="00E038AD" w:rsidP="00E0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523E7" w:rsidRPr="005523E7" w:rsidTr="005523E7">
        <w:tc>
          <w:tcPr>
            <w:tcW w:w="1242" w:type="dxa"/>
          </w:tcPr>
          <w:p w:rsidR="005523E7" w:rsidRPr="005523E7" w:rsidRDefault="005523E7" w:rsidP="0050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8329" w:type="dxa"/>
          </w:tcPr>
          <w:p w:rsidR="005523E7" w:rsidRPr="005523E7" w:rsidRDefault="005523E7" w:rsidP="00502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«Что должен знать ребенок 5-6 лет».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«Одежда детей в разные сезоны».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«Осторожно ядовитые грибы».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«Все о развитии детской речи».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«Возрастные особенности детей старшего дошкольного возраста».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Тема: «Какой вы родитель?».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«Все о детском питании».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«Что надо знать о своем ребенке».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 «Знаете ли вы своего ребенка?»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Коллаж для родителей «Познакомьтесь, это я!» Рисунки родителей и детей.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для </w:t>
            </w:r>
            <w:proofErr w:type="gramStart"/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 «Какие родители, такие и дети!»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«Семьи наших воспитанников».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ребенком?».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«Одежда детей в группе».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родителей. Тема: «Помогите детям запомнить правила пожарной безопасности».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«Чтобы не было пожара, чтобы не было беды»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родителей. Тема: «Откуда опасность?»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Меры профилактик. Симптомы данного заболевания».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собрание. Тема: «Здоровый образ жизни. Советы доброго доктора». 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Тестирование родителей. Тема: «Состояние здоровья вашего ребенка»,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«Жизнь по правилам: с добрым утром». 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Тема: «Условия здорового образа жизни в семье».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отвечать на детские вопросы?».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Трудовой десант пошив костюмов для детей к Новому году.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«Самостоятельность ребенка. Ее границы».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 Тема: «Приглашаем к сотрудничеству».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«Методы, повышающие познавательную активность дошкольников».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 «Тема: «Чаще говорите детям».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тема: «Мой папа».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Анкетирование Отцов и дедушек, тема: «Каковы вы мужчины?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Беседа «Возможные формы совместного отдыха родителей и детей».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«Папа, мама, я – очень дружная семья».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Поделки родителей и детей «Наши увлечения»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Плакат для родителей «Дорога не терпит </w:t>
            </w:r>
            <w:proofErr w:type="spellStart"/>
            <w:proofErr w:type="gramStart"/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шалости-наказывает</w:t>
            </w:r>
            <w:proofErr w:type="spellEnd"/>
            <w:proofErr w:type="gramEnd"/>
            <w:r w:rsidRPr="005523E7">
              <w:rPr>
                <w:rFonts w:ascii="Times New Roman" w:hAnsi="Times New Roman" w:cs="Times New Roman"/>
                <w:sz w:val="28"/>
                <w:szCs w:val="28"/>
              </w:rPr>
              <w:t xml:space="preserve"> без жалости!»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«Мы едим, едим, едим».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Творческие работы детей к 8 марта «Мама, мое солнышко».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«Безопасные шаги на пути к безопасности на дороге».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«Внимание улица!» книги, дидактические пособия, игры.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Беседа «Детский рисунок-ключ к внутреннему миру ребенка».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измерить талант?»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«Музыка и дети».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«Пойте ребенку песни.</w:t>
            </w:r>
          </w:p>
        </w:tc>
      </w:tr>
      <w:tr w:rsidR="005523E7" w:rsidRPr="005523E7" w:rsidTr="005523E7">
        <w:trPr>
          <w:cantSplit/>
          <w:trHeight w:val="1134"/>
        </w:trPr>
        <w:tc>
          <w:tcPr>
            <w:tcW w:w="1242" w:type="dxa"/>
            <w:textDirection w:val="btLr"/>
          </w:tcPr>
          <w:p w:rsidR="005523E7" w:rsidRPr="005523E7" w:rsidRDefault="005523E7" w:rsidP="005523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329" w:type="dxa"/>
          </w:tcPr>
          <w:p w:rsidR="005523E7" w:rsidRPr="005523E7" w:rsidRDefault="005523E7" w:rsidP="005523E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по теме: «Растем, играя» с просмотром открытого занятия по математики для родителей воспитанников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Консультация «Памятные места нашего города»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«Изобразительная деятельность дошкольников».</w:t>
            </w:r>
          </w:p>
          <w:p w:rsidR="005523E7" w:rsidRPr="005523E7" w:rsidRDefault="005523E7" w:rsidP="005523E7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23E7">
              <w:rPr>
                <w:rFonts w:ascii="Times New Roman" w:hAnsi="Times New Roman" w:cs="Times New Roman"/>
                <w:sz w:val="28"/>
                <w:szCs w:val="28"/>
              </w:rPr>
              <w:t>Трудовой десант Участие родителей в благоустройстве группы.</w:t>
            </w:r>
          </w:p>
        </w:tc>
      </w:tr>
    </w:tbl>
    <w:p w:rsidR="005523E7" w:rsidRPr="005523E7" w:rsidRDefault="005523E7" w:rsidP="005523E7">
      <w:pPr>
        <w:rPr>
          <w:rFonts w:ascii="Times New Roman" w:hAnsi="Times New Roman" w:cs="Times New Roman"/>
          <w:sz w:val="28"/>
          <w:szCs w:val="28"/>
        </w:rPr>
      </w:pPr>
    </w:p>
    <w:p w:rsidR="00BC14B9" w:rsidRDefault="00BC14B9" w:rsidP="00E12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 реализации Программы проводится оценка индивидуального развития детей. Такая оценка производится воспитателем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оптимизации работы с группой детей.</w:t>
      </w: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которую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 квалифицированный специалист (педагог-психолог). Участие ребенка в психологической диагностике допускается только с согласия его родителей (законных представителей).</w:t>
      </w:r>
    </w:p>
    <w:p w:rsidR="00E55524" w:rsidRDefault="00E55524" w:rsidP="00E555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Мониторинг (педагогическая диагностика +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диагностика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ребёнка) проводится 2 раза в год (сентябрь, май).</w:t>
      </w:r>
    </w:p>
    <w:p w:rsidR="00BC14B9" w:rsidRPr="00E55524" w:rsidRDefault="00E55524" w:rsidP="00E5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мониторинга развития ребенка в рамках  реализации основной общеобразовательной программы осуществляется в соответствии с методическими рекомендациями   </w:t>
      </w:r>
      <w:r>
        <w:rPr>
          <w:rFonts w:ascii="Times New Roman" w:eastAsia="Calibri" w:hAnsi="Times New Roman" w:cs="Times New Roman"/>
          <w:i/>
          <w:sz w:val="28"/>
          <w:szCs w:val="28"/>
        </w:rPr>
        <w:t>Н.В. Верещагиной «Результаты итогового мониторинга образовательного процесса в средней группе»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Методическими рекомендациями по организации образовательной деятельности дошкольных образовательных организаций в условиях реализации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условиях реализации ФГОС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Авторский коллектив: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Будже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Т. А., Докукина О. С., Никитина Т. А.</w:t>
      </w:r>
      <w:r>
        <w:rPr>
          <w:rFonts w:ascii="Arial" w:eastAsia="Calibri" w:hAnsi="Arial" w:cs="Arial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– М.: Московский центр качества образования, 2014. – 160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BC14B9" w:rsidRDefault="00BC14B9" w:rsidP="00BC14B9">
      <w:pPr>
        <w:pStyle w:val="c27"/>
        <w:spacing w:before="0" w:beforeAutospacing="0" w:after="0" w:afterAutospacing="0"/>
        <w:ind w:left="284" w:firstLine="709"/>
        <w:rPr>
          <w:rFonts w:ascii="Calibri" w:hAnsi="Calibri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lastRenderedPageBreak/>
        <w:t xml:space="preserve">       Мониторинг детского развития осуществляется с использованием метода наблюдения, </w:t>
      </w:r>
      <w:proofErr w:type="spellStart"/>
      <w:r>
        <w:rPr>
          <w:rStyle w:val="c29"/>
          <w:color w:val="000000"/>
          <w:sz w:val="28"/>
          <w:szCs w:val="28"/>
        </w:rPr>
        <w:t>критериальных</w:t>
      </w:r>
      <w:proofErr w:type="spellEnd"/>
      <w:r>
        <w:rPr>
          <w:rStyle w:val="c29"/>
          <w:color w:val="000000"/>
          <w:sz w:val="28"/>
          <w:szCs w:val="28"/>
        </w:rPr>
        <w:t xml:space="preserve">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BC14B9" w:rsidRDefault="00BC14B9" w:rsidP="00BC14B9">
      <w:pPr>
        <w:pStyle w:val="c27"/>
        <w:spacing w:before="0" w:beforeAutospacing="0" w:after="0" w:afterAutospacing="0"/>
        <w:ind w:left="284" w:firstLine="709"/>
        <w:rPr>
          <w:rFonts w:ascii="Calibri" w:hAnsi="Calibri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>       В ходе мониторинга детского развития педагог заполняет таблицы  интегративных качеств.</w:t>
      </w:r>
    </w:p>
    <w:p w:rsidR="00BC14B9" w:rsidRDefault="00BC14B9" w:rsidP="00BC14B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45" w:rsidRPr="00E55524" w:rsidRDefault="009E1545" w:rsidP="009E1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2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55524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программы </w:t>
      </w:r>
    </w:p>
    <w:p w:rsidR="007B6536" w:rsidRPr="00E55524" w:rsidRDefault="007B6536" w:rsidP="00C075AC">
      <w:pP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C075AC" w:rsidRDefault="00C075AC" w:rsidP="00C075AC">
      <w:pP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7.1 </w:t>
      </w:r>
      <w:r w:rsidRPr="0060717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</w:p>
    <w:p w:rsidR="00C075AC" w:rsidRPr="003C6E17" w:rsidRDefault="00C075AC" w:rsidP="00C07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E17">
        <w:rPr>
          <w:rFonts w:ascii="Times New Roman" w:hAnsi="Times New Roman" w:cs="Times New Roman"/>
          <w:b/>
          <w:sz w:val="28"/>
          <w:szCs w:val="28"/>
        </w:rPr>
        <w:t>Дошкольник входит в мир социальных отношений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Ребенок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 xml:space="preserve">Ориентируется на известные общепринятые нормы и правила культуры поведения в контактах </w:t>
      </w:r>
      <w:proofErr w:type="gramStart"/>
      <w:r w:rsidRPr="00CE34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3450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Проявляет любовь к родителям, уважение к воспитателям, интересуется жизнью семьи и детского сада.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В общении со сверстниками дружелюбен, доброжелателен, умеет принимать общий замысел, договариваться, вносить предложения, соблюдает общие правила в игре и совместной деятельности.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Различает разные эмоциональные состояния, учитывает их в своем поведении, охотно откликается на просьбу помочь, научить другого тому, что хорошо освоил.</w:t>
      </w:r>
      <w:proofErr w:type="gramEnd"/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Имеет представления о том, что хорошо и что плохо, в оценке поступков опирается на нравственные представления.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4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Ребенок имеет представления о правилах культуры поведения и общения, но часто их нарушает, нуждается в постоянном контроле взрослого.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Конфликтует со сверстниками, не хочет прислушиваться к мнению партнеров по игре, отказывается от выполнения общих правил, если они препятствуют его интересам и возможности получить выигрыш.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 xml:space="preserve">Не умеет сдерживать свои непосредственные побуждения и желания, проявляет равнодушие к другим (сверстникам, близким), если их </w:t>
      </w:r>
      <w:r w:rsidRPr="00CE3450">
        <w:rPr>
          <w:rFonts w:ascii="Times New Roman" w:hAnsi="Times New Roman" w:cs="Times New Roman"/>
          <w:sz w:val="28"/>
          <w:szCs w:val="28"/>
        </w:rPr>
        <w:lastRenderedPageBreak/>
        <w:t>просьбы или эмоциональные, физические состояния препятствуют осуществлению задуманного или желаемого в данный момент.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 xml:space="preserve">Часто </w:t>
      </w:r>
      <w:proofErr w:type="gramStart"/>
      <w:r w:rsidRPr="00CE3450">
        <w:rPr>
          <w:rFonts w:ascii="Times New Roman" w:hAnsi="Times New Roman" w:cs="Times New Roman"/>
          <w:sz w:val="28"/>
          <w:szCs w:val="28"/>
        </w:rPr>
        <w:t>невнимателен</w:t>
      </w:r>
      <w:proofErr w:type="gramEnd"/>
      <w:r w:rsidRPr="00CE3450">
        <w:rPr>
          <w:rFonts w:ascii="Times New Roman" w:hAnsi="Times New Roman" w:cs="Times New Roman"/>
          <w:sz w:val="28"/>
          <w:szCs w:val="28"/>
        </w:rPr>
        <w:t xml:space="preserve"> к указаниям старших, не замечает своих промахов и недостатков, критикует других, использует дразнилки и прозвища в общении со сверстниками.</w:t>
      </w:r>
    </w:p>
    <w:p w:rsidR="00C075AC" w:rsidRPr="00CE345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3450">
        <w:rPr>
          <w:rFonts w:ascii="Times New Roman" w:hAnsi="Times New Roman" w:cs="Times New Roman"/>
          <w:sz w:val="28"/>
          <w:szCs w:val="28"/>
        </w:rPr>
        <w:t></w:t>
      </w:r>
      <w:r w:rsidRPr="00CE3450">
        <w:rPr>
          <w:rFonts w:ascii="Times New Roman" w:hAnsi="Times New Roman" w:cs="Times New Roman"/>
          <w:sz w:val="28"/>
          <w:szCs w:val="28"/>
        </w:rPr>
        <w:t>Жалуется на нарушение правил поведения другими детьми, свои промахи связывает только с виной других детей.</w:t>
      </w:r>
    </w:p>
    <w:p w:rsidR="00C075AC" w:rsidRDefault="00C075AC" w:rsidP="00C075AC"/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6E17">
        <w:rPr>
          <w:rFonts w:ascii="Times New Roman" w:hAnsi="Times New Roman" w:cs="Times New Roman"/>
          <w:b/>
          <w:sz w:val="28"/>
          <w:szCs w:val="28"/>
        </w:rPr>
        <w:t>Развиваем ценностное отношение к труду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Ребенок активен в стремлении к познанию разных видов труда и профессий, применению техники, современных машин и механизмов в труде.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Бережно относится к предметному миру как результату труда взрослых, стремится участвовать в труде взрослых.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037872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037872">
        <w:rPr>
          <w:rFonts w:ascii="Times New Roman" w:hAnsi="Times New Roman" w:cs="Times New Roman"/>
          <w:sz w:val="28"/>
          <w:szCs w:val="28"/>
        </w:rPr>
        <w:t>, инициативен в самообслуживании.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С готовностью участвует со сверстниками в разных видах повседневного и ручного труда; при небольшой помощи взрослых планирует трудовой процесс, проявляет настойчивость, добивается нужного результата.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Интерес ребенка к труду неустойчив.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Представления о труде взрослых, их профессиях поверхностные, недостаточно отчетливые.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Нет выраженного стремления к самообслуживанию, ребенок самостоятельно не следит за своим внешним видом.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В общем труде с детьми часто просто играет, не видит необходимости повседневного труда.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Результативность труда низкая, отношение к результату личностно не выражено, часто бросает выполнение трудового поручения, если что-то привлекло внимание, переводит труд в игру с инструментами и материалами.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5AC" w:rsidRPr="003C6E17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17">
        <w:rPr>
          <w:rFonts w:ascii="Times New Roman" w:hAnsi="Times New Roman" w:cs="Times New Roman"/>
          <w:b/>
          <w:sz w:val="28"/>
          <w:szCs w:val="28"/>
        </w:rPr>
        <w:t>Формирование основ безопасного поведения в быту, социуме, природе</w:t>
      </w:r>
    </w:p>
    <w:p w:rsidR="00C075AC" w:rsidRPr="003C6E17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 xml:space="preserve">Представления ребенка о безопасном поведении достаточно осмысленны, может привести примеры правильного поведения в отдельных </w:t>
      </w:r>
      <w:r w:rsidRPr="00037872">
        <w:rPr>
          <w:rFonts w:ascii="Times New Roman" w:hAnsi="Times New Roman" w:cs="Times New Roman"/>
          <w:sz w:val="28"/>
          <w:szCs w:val="28"/>
        </w:rPr>
        <w:lastRenderedPageBreak/>
        <w:t>опасных ситуациях, установить связи между неправильными действиями и их последствиями для жизни.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Ребенок умеет: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— соблюдать правила безопасного поведения в подвижных играх, в спортивном зале;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— пользоваться под присмотром взрослого опасными бытовыми предметами (ножницы, иголки и пр.) и приборами;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— быть осторожным при общении с незнакомыми животными;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— соблюдать правила перехода дороги, правильно вести себя в транспорте.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Избегает контактов с незнакомыми людьми на улице; вступает в разговор с незнакомыми людьми только в присутствии родителей.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78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Ребенок не проявляет интереса к освоению правил безопасного поведения, не может установить причинно-следственных связей между опасностью и характером поведения в ситуации.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Часто действует неосторожно, сам может становиться источником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возникновения опасных ситуаций в спортивном зале, во взаимодействии со сверстниками, получает травмы.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Обращает внимание на правила безопасного поведения только по указанию и напоминанию взрослого.</w:t>
      </w:r>
    </w:p>
    <w:p w:rsidR="00C075AC" w:rsidRPr="00037872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>Затрудняется рассказать, как себя надо вести в обстоятельствах, угрожающих жизни и здоровью, к кому обратиться за помощью.</w:t>
      </w:r>
    </w:p>
    <w:p w:rsidR="00C075AC" w:rsidRDefault="00C075AC" w:rsidP="00C075A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37872">
        <w:rPr>
          <w:rFonts w:ascii="Times New Roman" w:hAnsi="Times New Roman" w:cs="Times New Roman"/>
          <w:sz w:val="28"/>
          <w:szCs w:val="28"/>
        </w:rPr>
        <w:t></w:t>
      </w:r>
      <w:r w:rsidRPr="00037872">
        <w:rPr>
          <w:rFonts w:ascii="Times New Roman" w:hAnsi="Times New Roman" w:cs="Times New Roman"/>
          <w:sz w:val="28"/>
          <w:szCs w:val="28"/>
        </w:rPr>
        <w:t xml:space="preserve">Проявляет доверчивость по отношению к незнакомым людям, без разрешения родителей вступает в общение, принимает угощение, уходит вместе </w:t>
      </w:r>
      <w:proofErr w:type="gramStart"/>
      <w:r w:rsidRPr="00037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7872">
        <w:rPr>
          <w:rFonts w:ascii="Times New Roman" w:hAnsi="Times New Roman" w:cs="Times New Roman"/>
          <w:sz w:val="28"/>
          <w:szCs w:val="28"/>
        </w:rPr>
        <w:t xml:space="preserve"> незнакомым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5AC" w:rsidRDefault="00C075AC" w:rsidP="00C075AC"/>
    <w:p w:rsidR="00C075AC" w:rsidRPr="003C6E17" w:rsidRDefault="00C075AC" w:rsidP="00C075AC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6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как ведущая деятельность детей дошкольного возраста.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Присутствует предварительное обозначение темы игры и создание игровой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обстановки.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Ребенок заинтересован совместной игрой, эмоциональный фон общения положительный. Согласовывает в игровой деятельности свои интересы и интересы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партнеров, умеет объяснить замыслы, адресовать обращение партнеру. Характерно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использование просьб, предложений в общении с партнерами.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7E70ED">
        <w:rPr>
          <w:rFonts w:ascii="Times New Roman" w:hAnsi="Times New Roman" w:cs="Times New Roman"/>
          <w:sz w:val="28"/>
          <w:szCs w:val="28"/>
        </w:rPr>
        <w:t>В сюжетных и театрализованных играх активность детей проявляется по-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0E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E70ED">
        <w:rPr>
          <w:rFonts w:ascii="Times New Roman" w:hAnsi="Times New Roman" w:cs="Times New Roman"/>
          <w:sz w:val="28"/>
          <w:szCs w:val="28"/>
        </w:rPr>
        <w:t>. Для детей-</w:t>
      </w:r>
      <w:r w:rsidRPr="007E70ED">
        <w:rPr>
          <w:rFonts w:ascii="Times New Roman" w:hAnsi="Times New Roman" w:cs="Times New Roman"/>
          <w:i/>
          <w:iCs/>
          <w:sz w:val="28"/>
          <w:szCs w:val="28"/>
        </w:rPr>
        <w:t xml:space="preserve">сочинителей </w:t>
      </w:r>
      <w:r w:rsidRPr="007E70ED">
        <w:rPr>
          <w:rFonts w:ascii="Times New Roman" w:hAnsi="Times New Roman" w:cs="Times New Roman"/>
          <w:sz w:val="28"/>
          <w:szCs w:val="28"/>
        </w:rPr>
        <w:t>наиболее интересны игры, которые осуществляются в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вербальном плане. Заметен переход к игре-фантазированию, придумывание игровых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событий преобладает над их практической реализацией через выполнение игровых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7E7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0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70ED">
        <w:rPr>
          <w:rFonts w:ascii="Times New Roman" w:hAnsi="Times New Roman" w:cs="Times New Roman"/>
          <w:sz w:val="28"/>
          <w:szCs w:val="28"/>
        </w:rPr>
        <w:t>бразов в сюжетно-ролевой игре, управления персонажами в режиссерской игре. Для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детей-</w:t>
      </w:r>
      <w:r w:rsidRPr="007E70ED">
        <w:rPr>
          <w:rFonts w:ascii="Times New Roman" w:hAnsi="Times New Roman" w:cs="Times New Roman"/>
          <w:i/>
          <w:iCs/>
          <w:sz w:val="28"/>
          <w:szCs w:val="28"/>
        </w:rPr>
        <w:t xml:space="preserve">режиссеров </w:t>
      </w:r>
      <w:r w:rsidRPr="007E70ED">
        <w:rPr>
          <w:rFonts w:ascii="Times New Roman" w:hAnsi="Times New Roman" w:cs="Times New Roman"/>
          <w:sz w:val="28"/>
          <w:szCs w:val="28"/>
        </w:rPr>
        <w:t>характерна высокая активность, как в инициировании игровых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замыслов, так и в создании образов игровых персонажей. Они выступают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посредниками в разрешении спорных ситуаций, дирижируют замыслами игроков,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способствуют их согласованию. Для детей-</w:t>
      </w:r>
      <w:r w:rsidRPr="007E70ED">
        <w:rPr>
          <w:rFonts w:ascii="Times New Roman" w:hAnsi="Times New Roman" w:cs="Times New Roman"/>
          <w:i/>
          <w:iCs/>
          <w:sz w:val="28"/>
          <w:szCs w:val="28"/>
        </w:rPr>
        <w:t xml:space="preserve">практиков </w:t>
      </w:r>
      <w:r w:rsidRPr="007E70ED">
        <w:rPr>
          <w:rFonts w:ascii="Times New Roman" w:hAnsi="Times New Roman" w:cs="Times New Roman"/>
          <w:sz w:val="28"/>
          <w:szCs w:val="28"/>
        </w:rPr>
        <w:t>интересны многоплановые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игровые сюжеты, предполагающие вариативные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переходы от игры к продуктивной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деятельности и обратно. Часто продуктивная деятельность предшествует игре и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обогащает игровой замысел.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Для детей-</w:t>
      </w:r>
      <w:r w:rsidRPr="007E70ED">
        <w:rPr>
          <w:rFonts w:ascii="Times New Roman" w:hAnsi="Times New Roman" w:cs="Times New Roman"/>
          <w:i/>
          <w:iCs/>
          <w:sz w:val="28"/>
          <w:szCs w:val="28"/>
        </w:rPr>
        <w:t xml:space="preserve">исполнителей </w:t>
      </w:r>
      <w:r w:rsidRPr="007E70ED">
        <w:rPr>
          <w:rFonts w:ascii="Times New Roman" w:hAnsi="Times New Roman" w:cs="Times New Roman"/>
          <w:sz w:val="28"/>
          <w:szCs w:val="28"/>
        </w:rPr>
        <w:t>наиболее интересен процесс создания игровых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Ребенок проявляет интерес к игровому экспериментированию, к развивающим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и познавательным играм.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В играх с готовым содержанием и правилами действует в точном соответствии игровой задачей и правилами.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В сюжетно-ролевых играх ребенок отражает элементарные бытовые сюжеты,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характерно стереотипное разыгрывание одних и тех же сюжетов, и ролей.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Не умеет согласовывать свои действия и замыслы в игре с другими детьми.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В играх с готовым содержанием увлекается процессом игры и не следит за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правилами.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Нет интереса к развивающим играм, отказывается от игрового решения при</w:t>
      </w:r>
      <w:r w:rsidRPr="00CE3450">
        <w:rPr>
          <w:rFonts w:ascii="Times New Roman" w:hAnsi="Times New Roman" w:cs="Times New Roman"/>
          <w:sz w:val="28"/>
          <w:szCs w:val="28"/>
        </w:rPr>
        <w:t xml:space="preserve"> </w:t>
      </w:r>
      <w:r w:rsidRPr="007E70ED">
        <w:rPr>
          <w:rFonts w:ascii="Times New Roman" w:hAnsi="Times New Roman" w:cs="Times New Roman"/>
          <w:sz w:val="28"/>
          <w:szCs w:val="28"/>
        </w:rPr>
        <w:t>первых трудностях, часто оставляет игру до ее завершения.</w:t>
      </w:r>
    </w:p>
    <w:p w:rsidR="00C075AC" w:rsidRPr="007E70ED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70ED">
        <w:rPr>
          <w:rFonts w:ascii="Times New Roman" w:hAnsi="Times New Roman" w:cs="Times New Roman"/>
          <w:sz w:val="28"/>
          <w:szCs w:val="28"/>
        </w:rPr>
        <w:t></w:t>
      </w:r>
      <w:r w:rsidRPr="007E70ED">
        <w:rPr>
          <w:rFonts w:ascii="Times New Roman" w:hAnsi="Times New Roman" w:cs="Times New Roman"/>
          <w:sz w:val="28"/>
          <w:szCs w:val="28"/>
        </w:rPr>
        <w:t>Знает мало игр, затрудняется в объяснении игровых правил другим.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75AC" w:rsidRPr="00C13649" w:rsidRDefault="00C075AC" w:rsidP="00C075AC">
      <w:pPr>
        <w:pStyle w:val="body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C13649">
        <w:rPr>
          <w:b/>
          <w:i/>
          <w:sz w:val="28"/>
          <w:szCs w:val="28"/>
          <w:u w:val="single"/>
        </w:rPr>
        <w:t>Образовательная область «Познавательное развитие»</w:t>
      </w:r>
    </w:p>
    <w:p w:rsidR="00C075AC" w:rsidRDefault="00C075AC" w:rsidP="00C075AC"/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Ребенок проявляет разнообразные познавательные интересы, имеет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дифференцированные представления о мире, отражает свои чувства и впечатления в предпочитаемой деятельности.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F10146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Знает название своей страны, ее государственные символы, проявляет интерес к жизни людей в других странах.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Рассказывает о себе и своей семье, собственных увлечениях, достижениях, интересах.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Проявляет интерес к жизни семьи, уважение к воспитателям, интересуется жизнью семьи и детского сада.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Хорошо различает людей по полу, возрасту, профессии (малышей,</w:t>
      </w:r>
      <w:proofErr w:type="gramEnd"/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школьников, взрослых, пожилых людей) как в реальной жизни, так и на иллюстрациях.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Хорошо знает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имя, фамилию, возраст, пол.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Проявляет интерес к городу (селу), в котором живет, знает некоторые сведения о его достопримечательностях, событиях городской жизни.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Знает название своей страны, ее государственные символы, испытывает чувство гордости за свою страну.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Проявляет интерес к жизни людей в других странах.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Отсутствует интерес к окружающему миру (природе, людям, искусству, предметному окружению).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Не сформированы возрастные эталонные представления, представления о мире поверхностны, часто ошибочны.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Ребенок не способен самостоятельно организовать </w:t>
      </w:r>
      <w:proofErr w:type="spellStart"/>
      <w:r w:rsidRPr="00F1014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10146">
        <w:rPr>
          <w:rFonts w:ascii="Times New Roman" w:hAnsi="Times New Roman" w:cs="Times New Roman"/>
          <w:sz w:val="28"/>
          <w:szCs w:val="28"/>
        </w:rPr>
        <w:t>-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исследовательскую деятельность, не выделяет результат познания.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Не проявляет положительного отношения и интереса к людям, к их жизни в семье и в детском саду.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Затрудняется в различении людей по полу, возрасту,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как в реальной жизни, так и на иллюстрациях.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Социальные представления о родной стране и других странах мира ограничены.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Познавательный интерес к социальному миру, городу, стране снижен.</w:t>
      </w:r>
    </w:p>
    <w:p w:rsidR="00C075AC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075AC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Pr="00A032F8">
        <w:rPr>
          <w:rFonts w:ascii="Times New Roman" w:hAnsi="Times New Roman"/>
          <w:b/>
          <w:i/>
          <w:sz w:val="28"/>
          <w:szCs w:val="28"/>
          <w:lang w:eastAsia="ru-RU"/>
        </w:rPr>
        <w:t>.3.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001E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«Речевое развитие»</w:t>
      </w:r>
    </w:p>
    <w:p w:rsidR="00C075AC" w:rsidRDefault="00C075AC" w:rsidP="00C075AC"/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Ребенок проявляет познавательную и деловую активность в общении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делится знаниями, задает вопросы.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и самостоятелен в придумывании загадок, сказок, рассказов.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С интересом относится к аргументации, доказательству и широко ими пользуется.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Замечает речевые ошибки сверстников, доброжелательно исправляет их.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Имеет богатый словарный запас. Безошибочно пользуется обобщающими словами и понятиями.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Речь чистая, грамматически правильная, выразительная.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Владеет средствами звукового анализа слов, определяет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качественные характеристики звуков в слове (гласный — согласный), место звука в слове.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Самостоятельно пересказывает рассказы и сказки, сочиняет загадки.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Отвечает на вопросы по содержанию литературного произведения,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устанавливает причинные связи.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Проявляет избирательное отношение к произведениям определенной тематики и жанра, внимание к языку литературного произведения.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Различает основные жанры: стихотворение, сказка, рассказ, имеет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представления о некоторых их особенностях.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1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Ребенок не проявляет инициативы в общении со сверстниками.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Допускает содержательные и смысловые ошибки в пересказах,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рассказах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>; при рассказывании требует помощи взрослого.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Пропускает структурные компоненты повествовательного рассказа.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 xml:space="preserve">В творческом рассказывании недостаточно </w:t>
      </w:r>
      <w:proofErr w:type="gramStart"/>
      <w:r w:rsidRPr="00F10146">
        <w:rPr>
          <w:rFonts w:ascii="Times New Roman" w:hAnsi="Times New Roman" w:cs="Times New Roman"/>
          <w:sz w:val="28"/>
          <w:szCs w:val="28"/>
        </w:rPr>
        <w:t>самостоятелен</w:t>
      </w:r>
      <w:proofErr w:type="gramEnd"/>
      <w:r w:rsidRPr="00F10146">
        <w:rPr>
          <w:rFonts w:ascii="Times New Roman" w:hAnsi="Times New Roman" w:cs="Times New Roman"/>
          <w:sz w:val="28"/>
          <w:szCs w:val="28"/>
        </w:rPr>
        <w:t xml:space="preserve"> (повторяет рассказы сверстников).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Затрудняется в аргументировании суждений, не пользуется речью-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доказательством.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Допускает отдельные грамматические ошибки.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Имеются существенные недостатки звукопроизношения.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Речь невыразительна.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F10146">
        <w:rPr>
          <w:rFonts w:ascii="Times New Roman" w:hAnsi="Times New Roman" w:cs="Times New Roman"/>
          <w:sz w:val="28"/>
          <w:szCs w:val="28"/>
        </w:rPr>
        <w:t>Допускает ошибки при звуковом анализе слов и делении слов на слоги.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Интерес к слушанию литературных произведений выражен слабо.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Ребенок не может назвать любимых литературных произведений.</w:t>
      </w:r>
    </w:p>
    <w:p w:rsidR="00C075AC" w:rsidRPr="00F10146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0146">
        <w:rPr>
          <w:rFonts w:ascii="Times New Roman" w:hAnsi="Times New Roman" w:cs="Times New Roman"/>
          <w:sz w:val="28"/>
          <w:szCs w:val="28"/>
        </w:rPr>
        <w:t></w:t>
      </w:r>
      <w:r w:rsidRPr="00F10146">
        <w:rPr>
          <w:rFonts w:ascii="Times New Roman" w:hAnsi="Times New Roman" w:cs="Times New Roman"/>
          <w:sz w:val="28"/>
          <w:szCs w:val="28"/>
        </w:rPr>
        <w:t>Различает сказку, рассказ и стихи на интуитивном уровне, объяснить их отличий не может.</w:t>
      </w:r>
    </w:p>
    <w:p w:rsidR="00C075AC" w:rsidRDefault="00C075AC" w:rsidP="00C075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075AC" w:rsidRPr="0050603B" w:rsidRDefault="00C075AC" w:rsidP="00C075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Pr="00F64957">
        <w:rPr>
          <w:rFonts w:ascii="Times New Roman" w:hAnsi="Times New Roman"/>
          <w:b/>
          <w:i/>
          <w:sz w:val="28"/>
          <w:szCs w:val="28"/>
          <w:lang w:eastAsia="ru-RU"/>
        </w:rPr>
        <w:t>.4.</w:t>
      </w:r>
      <w:r w:rsidRPr="0050603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</w:p>
    <w:p w:rsidR="00C075AC" w:rsidRDefault="00C075AC" w:rsidP="00C075AC"/>
    <w:p w:rsidR="00C075AC" w:rsidRP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5AC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 xml:space="preserve">Ребенок высказывает предпочтения, ассоциации; стремится к самовыражению впечатлений; </w:t>
      </w:r>
      <w:proofErr w:type="spellStart"/>
      <w:proofErr w:type="gramStart"/>
      <w:r w:rsidRPr="003702A0">
        <w:rPr>
          <w:rFonts w:ascii="Times New Roman" w:hAnsi="Times New Roman" w:cs="Times New Roman"/>
          <w:sz w:val="28"/>
          <w:szCs w:val="28"/>
        </w:rPr>
        <w:t>эмоционально-эстетически</w:t>
      </w:r>
      <w:proofErr w:type="spellEnd"/>
      <w:proofErr w:type="gramEnd"/>
      <w:r w:rsidRPr="003702A0">
        <w:rPr>
          <w:rFonts w:ascii="Times New Roman" w:hAnsi="Times New Roman" w:cs="Times New Roman"/>
          <w:sz w:val="28"/>
          <w:szCs w:val="28"/>
        </w:rPr>
        <w:t xml:space="preserve"> откликается на проявления прекрасного.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 xml:space="preserve">Последовательно анализирует произведение, </w:t>
      </w:r>
      <w:proofErr w:type="gramStart"/>
      <w:r w:rsidRPr="003702A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702A0">
        <w:rPr>
          <w:rFonts w:ascii="Times New Roman" w:hAnsi="Times New Roman" w:cs="Times New Roman"/>
          <w:sz w:val="28"/>
          <w:szCs w:val="28"/>
        </w:rPr>
        <w:t xml:space="preserve"> понимает художественный образ, обращает внимание на наиболее яркие средства выразительности, высказывает собственные ассоциации.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Любит по собственной инициативе рисовать, лепить, конструировать необходимые для игр объекты, подарки родным, предметы украшения интерьера.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Самостоятельно определяет замысел будущей работы, может ее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 xml:space="preserve">конкретизировать; уверенно использует освоенные техники; создает образы, </w:t>
      </w:r>
      <w:proofErr w:type="gramStart"/>
      <w:r w:rsidRPr="003702A0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702A0">
        <w:rPr>
          <w:rFonts w:ascii="Times New Roman" w:hAnsi="Times New Roman" w:cs="Times New Roman"/>
          <w:sz w:val="28"/>
          <w:szCs w:val="28"/>
        </w:rPr>
        <w:t xml:space="preserve"> подбирает для их создания средства выразительности.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Проявляет творческую активность и самостоятельность; склонность к интеграции видов деятельности.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Демонстрирует хороший уровень технической грамотности; стремится к качественному выполнению работы; к позитивной оценке результата взрослым.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Принимает участие в процессе выполнения коллективных работ.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2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3702A0">
        <w:rPr>
          <w:rFonts w:ascii="Times New Roman" w:hAnsi="Times New Roman" w:cs="Times New Roman"/>
          <w:sz w:val="28"/>
          <w:szCs w:val="28"/>
        </w:rPr>
        <w:t>Интерес к проявлению красоты в окружающем мире и искусстве ярко не выражен.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Ребенок неуверенно различает, называет некоторые знакомые произведения по видам искусства, предметы народных промыслов.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Демонстрирует невысокий уровень творческой активности, недостаточно самостоятелен; затрудняется определить тему будущей работы.</w:t>
      </w:r>
    </w:p>
    <w:p w:rsidR="00C075AC" w:rsidRPr="003702A0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02A0">
        <w:rPr>
          <w:rFonts w:ascii="Times New Roman" w:hAnsi="Times New Roman" w:cs="Times New Roman"/>
          <w:sz w:val="28"/>
          <w:szCs w:val="28"/>
        </w:rPr>
        <w:t></w:t>
      </w:r>
      <w:r w:rsidRPr="003702A0">
        <w:rPr>
          <w:rFonts w:ascii="Times New Roman" w:hAnsi="Times New Roman" w:cs="Times New Roman"/>
          <w:sz w:val="28"/>
          <w:szCs w:val="28"/>
        </w:rPr>
        <w:t>Создает маловыразительные образы; демонстрирует относительный уровень технической грамотности, создает схематические изображения примитивными однообразными способами.</w:t>
      </w:r>
    </w:p>
    <w:p w:rsidR="00C075AC" w:rsidRDefault="00C075AC" w:rsidP="00C075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075AC" w:rsidRPr="00C075AC" w:rsidRDefault="00C075AC" w:rsidP="00C075A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75AC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0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Ребенок проявляет стремление к постоянному общению с книгой.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Обнаруживает избирательное отношение к произведениям определенной тематики или жанра; называет любимые тексты, объясняет, чем они ему нравятся.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Знает фамилии 3—4-х писателей, названия их произведений, отдельные факты биографии.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Способен устанавливать связи в содержании произведения, понимать его эмоциональный подтекст.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 xml:space="preserve">Использует средства языковой выразительности литературной речи в процессе </w:t>
      </w:r>
      <w:proofErr w:type="spellStart"/>
      <w:r w:rsidRPr="0050001C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50001C">
        <w:rPr>
          <w:rFonts w:ascii="Times New Roman" w:hAnsi="Times New Roman" w:cs="Times New Roman"/>
          <w:sz w:val="28"/>
          <w:szCs w:val="28"/>
        </w:rPr>
        <w:t xml:space="preserve"> и придумывания текстов.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Активно и творчески проявляет себя в разных видах художественной деятельности, в сочинении загадок, сказок.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0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0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Интерес к слушанию литературных произведений выражен слабо, ребенок предпочитает общению с книгой другие занятия.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 xml:space="preserve">Литературный опыт ограничен произведениями из круга чтения детей </w:t>
      </w:r>
      <w:proofErr w:type="gramStart"/>
      <w:r w:rsidRPr="0050001C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Pr="0050001C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Ребенок не может назвать своих любимых литературных произведений.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Не знает жанров литературных произведений.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</w:t>
      </w:r>
      <w:r w:rsidRPr="0050001C">
        <w:rPr>
          <w:rFonts w:ascii="Times New Roman" w:hAnsi="Times New Roman" w:cs="Times New Roman"/>
          <w:sz w:val="28"/>
          <w:szCs w:val="28"/>
        </w:rPr>
        <w:t></w:t>
      </w:r>
      <w:proofErr w:type="gramStart"/>
      <w:r w:rsidRPr="0050001C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50001C">
        <w:rPr>
          <w:rFonts w:ascii="Times New Roman" w:hAnsi="Times New Roman" w:cs="Times New Roman"/>
          <w:sz w:val="28"/>
          <w:szCs w:val="28"/>
        </w:rPr>
        <w:t xml:space="preserve"> при обсуждении книги, в драматизациях и других видах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t>художественной деятельности.</w:t>
      </w:r>
    </w:p>
    <w:p w:rsidR="00C075AC" w:rsidRPr="0050001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0001C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50001C">
        <w:rPr>
          <w:rFonts w:ascii="Times New Roman" w:hAnsi="Times New Roman" w:cs="Times New Roman"/>
          <w:sz w:val="28"/>
          <w:szCs w:val="28"/>
        </w:rPr>
        <w:t>Монотонно и с длительными паузами читает стихи, плохо пересказывает знакомые тексты, отказывается от придумывания загадок, участия в литературных играх.</w:t>
      </w:r>
    </w:p>
    <w:p w:rsidR="007B6536" w:rsidRDefault="007B6536" w:rsidP="00C075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075AC" w:rsidRPr="006306D3" w:rsidRDefault="00C075AC" w:rsidP="00C075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</w:t>
      </w:r>
      <w:r w:rsidRPr="006306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.5. </w:t>
      </w:r>
      <w:r w:rsidRPr="006306D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Образовательная область «Физическое развитие»</w:t>
      </w:r>
    </w:p>
    <w:p w:rsidR="00C075A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 xml:space="preserve">Двигательный опыт ребенка богат (объем освоенных основных движений, </w:t>
      </w:r>
      <w:proofErr w:type="spellStart"/>
      <w:r w:rsidRPr="00554CF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54CFC">
        <w:rPr>
          <w:rFonts w:ascii="Times New Roman" w:hAnsi="Times New Roman" w:cs="Times New Roman"/>
          <w:sz w:val="28"/>
          <w:szCs w:val="28"/>
        </w:rPr>
        <w:t>, спортивных упражнений).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В двигательной деятельности ребенок проявляет хорошую выносливость, быстроту, силу, координацию, гибкость.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В поведении четко выражена потребность в двигательной деятельности и физическом совершенствовании.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Ребенок проявляет стойкий интерес к новым и знакомым физическим упражнениям, избирательность и инициативу при выполнении упражнений.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Имеет представления о некоторых видах спорта.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 xml:space="preserve">Уверенно, точно, в заданном темпе и ритме, выразительно выполняет упражнения, </w:t>
      </w:r>
      <w:proofErr w:type="gramStart"/>
      <w:r w:rsidRPr="00554CF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54CFC">
        <w:rPr>
          <w:rFonts w:ascii="Times New Roman" w:hAnsi="Times New Roman" w:cs="Times New Roman"/>
          <w:sz w:val="28"/>
          <w:szCs w:val="28"/>
        </w:rPr>
        <w:t xml:space="preserve"> творчески составить несложные комбинации (варианты) из знакомых упражнений.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Проявляет необходимый самоконтроль и самооценку, способен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самостоятельно привлечь внимание других детей и организовать знакомую подвижную игру.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Мотивирован на сбережение и укрепление своего здоровья и здоровья окружающих его людей.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Умеет практически решать некоторые задачи здорового образа жизни и безопасного поведения.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Готов оказать элементарную помощь самому себе и другому (промыть ранку, обработать ее, обратиться к взрослому за помощью).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 xml:space="preserve">Двигательный опыт ребенка беден (малый объем освоенных основных движений, </w:t>
      </w:r>
      <w:proofErr w:type="spellStart"/>
      <w:r w:rsidRPr="00554CF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54CFC">
        <w:rPr>
          <w:rFonts w:ascii="Times New Roman" w:hAnsi="Times New Roman" w:cs="Times New Roman"/>
          <w:sz w:val="28"/>
          <w:szCs w:val="28"/>
        </w:rPr>
        <w:t xml:space="preserve"> и спортивных упражнений); плохо развита крупная и мелкая моторика рук.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В двигательной деятельности ребенок затрудняется проявлять выносливость, быстроту, силу, координацию, гибкость.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В поведении слабо выражена потребность в двигательной деятельности.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554CFC">
        <w:rPr>
          <w:rFonts w:ascii="Times New Roman" w:hAnsi="Times New Roman" w:cs="Times New Roman"/>
          <w:sz w:val="28"/>
          <w:szCs w:val="28"/>
        </w:rPr>
        <w:t>Не проявляет интереса к новым физическим упражнениям, избирательности и инициативы при выполнении упражнений.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Неуверенно выполняет упражнения, не замечает ошибок других детей и собственных. Интересуется простыми подвижными играми, нарушает правила, увлекаясь процессом игры.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Слабо контролирует способ выполнения упражнений, не обращает внимания на качество движений, не проявляет интереса к проблемам здоровья и соблюдению в своем поведении основ здорового образа жизни.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Представления о правилах личной гигиены, необходимости соблюдения режима дня, о здоровом образе жизни поверхностные.</w:t>
      </w:r>
    </w:p>
    <w:p w:rsidR="00C075AC" w:rsidRPr="00554CFC" w:rsidRDefault="00C075AC" w:rsidP="00C075A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54CFC">
        <w:rPr>
          <w:rFonts w:ascii="Times New Roman" w:hAnsi="Times New Roman" w:cs="Times New Roman"/>
          <w:sz w:val="28"/>
          <w:szCs w:val="28"/>
        </w:rPr>
        <w:t></w:t>
      </w:r>
      <w:r w:rsidRPr="00554CFC">
        <w:rPr>
          <w:rFonts w:ascii="Times New Roman" w:hAnsi="Times New Roman" w:cs="Times New Roman"/>
          <w:sz w:val="28"/>
          <w:szCs w:val="28"/>
        </w:rPr>
        <w:t>Ребенок испытывает затруднения в самостоятельном выполнении культурн</w:t>
      </w:r>
      <w:proofErr w:type="gramStart"/>
      <w:r w:rsidRPr="00554C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4CFC">
        <w:rPr>
          <w:rFonts w:ascii="Times New Roman" w:hAnsi="Times New Roman" w:cs="Times New Roman"/>
          <w:sz w:val="28"/>
          <w:szCs w:val="28"/>
        </w:rPr>
        <w:t xml:space="preserve"> гигиенических навыков, в уходе за своим внешним видом, вещами и игрушками.</w:t>
      </w:r>
    </w:p>
    <w:p w:rsidR="007B6536" w:rsidRPr="005029B7" w:rsidRDefault="007B6536" w:rsidP="007B6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36" w:rsidRPr="00E038AD" w:rsidRDefault="007B6536" w:rsidP="00E038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8A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VIII</w:t>
      </w:r>
      <w:r w:rsidRPr="00E038AD">
        <w:rPr>
          <w:rFonts w:ascii="Times New Roman" w:hAnsi="Times New Roman" w:cs="Times New Roman"/>
          <w:b/>
          <w:color w:val="FF0000"/>
          <w:sz w:val="28"/>
          <w:szCs w:val="28"/>
        </w:rPr>
        <w:t>. Учебно-методическое сопровождение</w:t>
      </w:r>
    </w:p>
    <w:p w:rsidR="007B6536" w:rsidRPr="00A6688F" w:rsidRDefault="007B6536" w:rsidP="00E038A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688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029B7" w:rsidRDefault="005029B7" w:rsidP="005029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sz w:val="28"/>
          <w:szCs w:val="28"/>
          <w:lang w:eastAsia="ru-RU"/>
        </w:rPr>
        <w:t xml:space="preserve">Детство: Примерная образовательная программа дошкольного образования / Т.И. Бабаева, А. Г. Гогоберидзе, О. В. Солнцева и др.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 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ООО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4F9">
        <w:rPr>
          <w:rFonts w:ascii="Times New Roman" w:hAnsi="Times New Roman"/>
          <w:sz w:val="28"/>
          <w:szCs w:val="28"/>
          <w:lang w:eastAsia="ru-RU"/>
        </w:rPr>
        <w:t>«ИЗДАТЕЛЬСТВО «ДЕТСТВО-ПРЕСС», 2014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Крулехт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М. В.,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Крулехт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А. А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Самоделкино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2004.</w:t>
      </w:r>
    </w:p>
    <w:p w:rsidR="005029B7" w:rsidRPr="00DE4174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Михайлова З. А., Бабаева Т. И., Кларина Л. М., Серова 3. А</w:t>
      </w:r>
      <w:r w:rsidRPr="003234F9">
        <w:rPr>
          <w:rFonts w:ascii="Times New Roman" w:hAnsi="Times New Roman"/>
          <w:sz w:val="28"/>
          <w:szCs w:val="28"/>
          <w:lang w:eastAsia="ru-RU"/>
        </w:rPr>
        <w:t>.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4174">
        <w:rPr>
          <w:rFonts w:ascii="Times New Roman" w:hAnsi="Times New Roman"/>
          <w:sz w:val="28"/>
          <w:szCs w:val="28"/>
          <w:lang w:eastAsia="ru-RU"/>
        </w:rPr>
        <w:t>познавательно-исследовательских умений у старших дошкольников. - СПб</w:t>
      </w:r>
      <w:proofErr w:type="gramStart"/>
      <w:r w:rsidRPr="00DE417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E4174">
        <w:rPr>
          <w:rFonts w:ascii="Times New Roman" w:hAnsi="Times New Roman"/>
          <w:sz w:val="28"/>
          <w:szCs w:val="28"/>
          <w:lang w:eastAsia="ru-RU"/>
        </w:rPr>
        <w:t>ДЕТСТВО-ПРЕСС, 2012.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Михайлова З. А.,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Чеплашкина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И. Н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Математика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это интересно. Игро</w:t>
      </w:r>
      <w:r>
        <w:rPr>
          <w:rFonts w:ascii="Times New Roman" w:hAnsi="Times New Roman"/>
          <w:sz w:val="28"/>
          <w:szCs w:val="28"/>
          <w:lang w:eastAsia="ru-RU"/>
        </w:rPr>
        <w:t xml:space="preserve">вые </w:t>
      </w:r>
      <w:r w:rsidRPr="003234F9">
        <w:rPr>
          <w:rFonts w:ascii="Times New Roman" w:hAnsi="Times New Roman"/>
          <w:sz w:val="28"/>
          <w:szCs w:val="28"/>
          <w:lang w:eastAsia="ru-RU"/>
        </w:rPr>
        <w:t>ситуации, диагностика освоенности матема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тических представлений.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СПб.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3234F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ЕТСТВО-ПРЕСС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>, 2008.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Михайлова З. А</w:t>
      </w:r>
      <w:r w:rsidRPr="003234F9">
        <w:rPr>
          <w:rFonts w:ascii="Times New Roman" w:hAnsi="Times New Roman"/>
          <w:sz w:val="28"/>
          <w:szCs w:val="28"/>
          <w:lang w:eastAsia="ru-RU"/>
        </w:rPr>
        <w:t>. Игровые задачи для до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школьников. Учебно-методическое 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пособие.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2009.</w:t>
      </w:r>
    </w:p>
    <w:p w:rsidR="005029B7" w:rsidRPr="00DE4174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Михайлова З. А., Иоффе Э. Н</w:t>
      </w:r>
      <w:r w:rsidRPr="003234F9">
        <w:rPr>
          <w:rFonts w:ascii="Times New Roman" w:hAnsi="Times New Roman"/>
          <w:sz w:val="28"/>
          <w:szCs w:val="28"/>
          <w:lang w:eastAsia="ru-RU"/>
        </w:rPr>
        <w:t>. Математика от трех до семи. Учебно-</w:t>
      </w:r>
      <w:r w:rsidRPr="00DE4174">
        <w:rPr>
          <w:rFonts w:ascii="Times New Roman" w:hAnsi="Times New Roman"/>
          <w:sz w:val="28"/>
          <w:szCs w:val="28"/>
          <w:lang w:eastAsia="ru-RU"/>
        </w:rPr>
        <w:t>методическое пособие. - СПб</w:t>
      </w:r>
      <w:proofErr w:type="gramStart"/>
      <w:r w:rsidRPr="00DE4174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E4174">
        <w:rPr>
          <w:rFonts w:ascii="Times New Roman" w:hAnsi="Times New Roman"/>
          <w:sz w:val="28"/>
          <w:szCs w:val="28"/>
          <w:lang w:eastAsia="ru-RU"/>
        </w:rPr>
        <w:t>ДЕТСТВО-ПРЕСС, 2009.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Михайлова З. А., Сумина И. В.,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Чеплашкина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И. Н</w:t>
      </w:r>
      <w:r w:rsidRPr="003234F9">
        <w:rPr>
          <w:rFonts w:ascii="Times New Roman" w:hAnsi="Times New Roman"/>
          <w:sz w:val="28"/>
          <w:szCs w:val="28"/>
          <w:lang w:eastAsia="ru-RU"/>
        </w:rPr>
        <w:t>. Первые шаги в ма</w:t>
      </w:r>
      <w:r>
        <w:rPr>
          <w:rFonts w:ascii="Times New Roman" w:hAnsi="Times New Roman"/>
          <w:sz w:val="28"/>
          <w:szCs w:val="28"/>
          <w:lang w:eastAsia="ru-RU"/>
        </w:rPr>
        <w:t>те</w:t>
      </w:r>
      <w:r w:rsidRPr="003234F9">
        <w:rPr>
          <w:rFonts w:ascii="Times New Roman" w:hAnsi="Times New Roman"/>
          <w:sz w:val="28"/>
          <w:szCs w:val="28"/>
          <w:lang w:eastAsia="ru-RU"/>
        </w:rPr>
        <w:t>ма</w:t>
      </w:r>
      <w:r>
        <w:rPr>
          <w:rFonts w:ascii="Times New Roman" w:hAnsi="Times New Roman"/>
          <w:sz w:val="28"/>
          <w:szCs w:val="28"/>
          <w:lang w:eastAsia="ru-RU"/>
        </w:rPr>
        <w:t xml:space="preserve">тику. </w:t>
      </w:r>
      <w:r w:rsidRPr="003234F9">
        <w:rPr>
          <w:rFonts w:ascii="Times New Roman" w:hAnsi="Times New Roman"/>
          <w:sz w:val="28"/>
          <w:szCs w:val="28"/>
          <w:lang w:eastAsia="ru-RU"/>
        </w:rPr>
        <w:t>Проблемно-игровые ситуации для детей 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5 лет.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2009.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Михайлова З. А., Сумина И. В.,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Чеплашкина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И. Н</w:t>
      </w:r>
      <w:r w:rsidRPr="003234F9">
        <w:rPr>
          <w:rFonts w:ascii="Times New Roman" w:hAnsi="Times New Roman"/>
          <w:sz w:val="28"/>
          <w:szCs w:val="28"/>
          <w:lang w:eastAsia="ru-RU"/>
        </w:rPr>
        <w:t>. Первые шаги в матема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тику. </w:t>
      </w:r>
      <w:r w:rsidRPr="003234F9">
        <w:rPr>
          <w:rFonts w:ascii="Times New Roman" w:hAnsi="Times New Roman"/>
          <w:sz w:val="28"/>
          <w:szCs w:val="28"/>
          <w:lang w:eastAsia="ru-RU"/>
        </w:rPr>
        <w:t>Проблемно-игровые ситуации для детей 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6 лет.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2009.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Михайлова З. А.,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Чеплашкина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И. Н.,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Харько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 Г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Предматематические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 xml:space="preserve"> иг</w:t>
      </w:r>
      <w:r>
        <w:rPr>
          <w:rFonts w:ascii="Times New Roman" w:hAnsi="Times New Roman"/>
          <w:sz w:val="28"/>
          <w:szCs w:val="28"/>
          <w:lang w:eastAsia="ru-RU"/>
        </w:rPr>
        <w:t xml:space="preserve">ры для 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детей младшего дошкольного возраста.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СПб.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:</w:t>
      </w:r>
      <w:r w:rsidRPr="003234F9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ЕТСТВО-ПРЕСС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>, 2011.</w:t>
      </w:r>
    </w:p>
    <w:p w:rsidR="005029B7" w:rsidRPr="003234F9" w:rsidRDefault="005029B7" w:rsidP="005029B7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sz w:val="28"/>
          <w:szCs w:val="28"/>
          <w:lang w:eastAsia="ru-RU"/>
        </w:rPr>
        <w:t>Мониторинг в детском саду. Научно-методичес</w:t>
      </w:r>
      <w:r>
        <w:rPr>
          <w:rFonts w:ascii="Times New Roman" w:hAnsi="Times New Roman"/>
          <w:sz w:val="28"/>
          <w:szCs w:val="28"/>
          <w:lang w:eastAsia="ru-RU"/>
        </w:rPr>
        <w:t xml:space="preserve">кое пособие 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Научн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ред. </w:t>
      </w:r>
      <w:r w:rsidRPr="00771779">
        <w:rPr>
          <w:rFonts w:ascii="Times New Roman" w:hAnsi="Times New Roman"/>
          <w:i/>
          <w:sz w:val="28"/>
          <w:szCs w:val="28"/>
          <w:lang w:eastAsia="ru-RU"/>
        </w:rPr>
        <w:t>А. Г.Гогоберидзе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2011.</w:t>
      </w:r>
    </w:p>
    <w:p w:rsidR="005029B7" w:rsidRPr="0077177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Новицкая В. А.,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Римашевкая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Л. С.,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Хромцова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 Г</w:t>
      </w:r>
      <w:r w:rsidRPr="003234F9">
        <w:rPr>
          <w:rFonts w:ascii="Times New Roman" w:hAnsi="Times New Roman"/>
          <w:sz w:val="28"/>
          <w:szCs w:val="28"/>
          <w:lang w:eastAsia="ru-RU"/>
        </w:rPr>
        <w:t>. Правила поведения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779">
        <w:rPr>
          <w:rFonts w:ascii="Times New Roman" w:hAnsi="Times New Roman"/>
          <w:sz w:val="28"/>
          <w:szCs w:val="28"/>
          <w:lang w:eastAsia="ru-RU"/>
        </w:rPr>
        <w:t>природе для дошкольников: Методическое пособие. - СПб</w:t>
      </w:r>
      <w:proofErr w:type="gramStart"/>
      <w:r w:rsidRPr="0077177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1779">
        <w:rPr>
          <w:rFonts w:ascii="Times New Roman" w:hAnsi="Times New Roman"/>
          <w:sz w:val="28"/>
          <w:szCs w:val="28"/>
          <w:lang w:eastAsia="ru-RU"/>
        </w:rPr>
        <w:t>ДЕТСТВО-ПРЕСС, 2011.</w:t>
      </w:r>
    </w:p>
    <w:p w:rsidR="005029B7" w:rsidRPr="003234F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Ноткина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Н. А.,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Казьмина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Л. И., </w:t>
      </w: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Бойкович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Н. Н</w:t>
      </w:r>
      <w:r>
        <w:rPr>
          <w:rFonts w:ascii="Times New Roman" w:hAnsi="Times New Roman"/>
          <w:sz w:val="28"/>
          <w:szCs w:val="28"/>
          <w:lang w:eastAsia="ru-RU"/>
        </w:rPr>
        <w:t>. Оценка физического и нервно-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психического развития детей дошкольного возраста.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2006.</w:t>
      </w:r>
    </w:p>
    <w:p w:rsidR="005029B7" w:rsidRPr="003234F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Хромцова</w:t>
      </w:r>
      <w:proofErr w:type="spellEnd"/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Т. А</w:t>
      </w:r>
      <w:r w:rsidRPr="003234F9">
        <w:rPr>
          <w:rFonts w:ascii="Times New Roman" w:hAnsi="Times New Roman"/>
          <w:sz w:val="28"/>
          <w:szCs w:val="28"/>
          <w:lang w:eastAsia="ru-RU"/>
        </w:rPr>
        <w:t>. Воспитание безопасного поведения в быту детей дошкольно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возраста.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М.: Педагогическое общество России, 2007.</w:t>
      </w:r>
    </w:p>
    <w:p w:rsidR="005029B7" w:rsidRPr="003234F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Горская А. В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Правила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наши помощники.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2010.</w:t>
      </w:r>
    </w:p>
    <w:p w:rsidR="005029B7" w:rsidRPr="003234F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Калашников Г. В</w:t>
      </w:r>
      <w:r w:rsidRPr="003234F9">
        <w:rPr>
          <w:rFonts w:ascii="Times New Roman" w:hAnsi="Times New Roman"/>
          <w:sz w:val="28"/>
          <w:szCs w:val="28"/>
          <w:lang w:eastAsia="ru-RU"/>
        </w:rPr>
        <w:t>. Гербы и символы. История российского герба: нагляд</w:t>
      </w:r>
      <w:r>
        <w:rPr>
          <w:rFonts w:ascii="Times New Roman" w:hAnsi="Times New Roman"/>
          <w:sz w:val="28"/>
          <w:szCs w:val="28"/>
          <w:lang w:eastAsia="ru-RU"/>
        </w:rPr>
        <w:t>но-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дидактическое пособие.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2009.</w:t>
      </w:r>
    </w:p>
    <w:p w:rsidR="005029B7" w:rsidRPr="00771779" w:rsidRDefault="005029B7" w:rsidP="005029B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Курочкина Н. А</w:t>
      </w:r>
      <w:r w:rsidRPr="003234F9">
        <w:rPr>
          <w:rFonts w:ascii="Times New Roman" w:hAnsi="Times New Roman"/>
          <w:sz w:val="28"/>
          <w:szCs w:val="28"/>
          <w:lang w:eastAsia="ru-RU"/>
        </w:rPr>
        <w:t>. Знакомим дошкольников с натюрмортом. Наглядно-</w:t>
      </w:r>
      <w:r w:rsidRPr="00771779">
        <w:rPr>
          <w:rFonts w:ascii="Times New Roman" w:hAnsi="Times New Roman"/>
          <w:sz w:val="28"/>
          <w:szCs w:val="28"/>
          <w:lang w:eastAsia="ru-RU"/>
        </w:rPr>
        <w:t>дидактическое пособие. - СПб</w:t>
      </w:r>
      <w:proofErr w:type="gramStart"/>
      <w:r w:rsidRPr="0077177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71779">
        <w:rPr>
          <w:rFonts w:ascii="Times New Roman" w:hAnsi="Times New Roman"/>
          <w:sz w:val="28"/>
          <w:szCs w:val="28"/>
          <w:lang w:eastAsia="ru-RU"/>
        </w:rPr>
        <w:t>ДЕТСТВО-ПРЕСС, 2013.</w:t>
      </w:r>
    </w:p>
    <w:p w:rsidR="005029B7" w:rsidRPr="003234F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t>Курочкина Н. А</w:t>
      </w:r>
      <w:r w:rsidRPr="003234F9">
        <w:rPr>
          <w:rFonts w:ascii="Times New Roman" w:hAnsi="Times New Roman"/>
          <w:sz w:val="28"/>
          <w:szCs w:val="28"/>
          <w:lang w:eastAsia="ru-RU"/>
        </w:rPr>
        <w:t>. Знакомим дошкольников с</w:t>
      </w:r>
      <w:r>
        <w:rPr>
          <w:rFonts w:ascii="Times New Roman" w:hAnsi="Times New Roman"/>
          <w:sz w:val="28"/>
          <w:szCs w:val="28"/>
          <w:lang w:eastAsia="ru-RU"/>
        </w:rPr>
        <w:t xml:space="preserve"> пейзажной живописью. Наглядно-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дидактическое пособие.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2008.</w:t>
      </w:r>
    </w:p>
    <w:p w:rsidR="005029B7" w:rsidRPr="003234F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Курочкина Н. А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. Знакомим дошкольников с </w:t>
      </w:r>
      <w:r>
        <w:rPr>
          <w:rFonts w:ascii="Times New Roman" w:hAnsi="Times New Roman"/>
          <w:sz w:val="28"/>
          <w:szCs w:val="28"/>
          <w:lang w:eastAsia="ru-RU"/>
        </w:rPr>
        <w:t>портретной живописью. Наглядно-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дидактическое пособие.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ДЕТСТВО-ПРЕСС, 2013.</w:t>
      </w:r>
    </w:p>
    <w:p w:rsidR="005029B7" w:rsidRPr="003234F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sz w:val="28"/>
          <w:szCs w:val="28"/>
          <w:lang w:eastAsia="ru-RU"/>
        </w:rPr>
        <w:t xml:space="preserve">Логические блоки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>: наглядно-дидактическое пособие. Методиче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ское 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сопровождение З. А. Михайловой.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 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Корвет, 1995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>2011.</w:t>
      </w:r>
    </w:p>
    <w:p w:rsidR="005029B7" w:rsidRPr="003234F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sz w:val="28"/>
          <w:szCs w:val="28"/>
          <w:lang w:eastAsia="ru-RU"/>
        </w:rPr>
        <w:t xml:space="preserve">Цветные счетные палочки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>: наглядно-дидактическое посо</w:t>
      </w:r>
      <w:r>
        <w:rPr>
          <w:rFonts w:ascii="Times New Roman" w:hAnsi="Times New Roman"/>
          <w:sz w:val="28"/>
          <w:szCs w:val="28"/>
          <w:lang w:eastAsia="ru-RU"/>
        </w:rPr>
        <w:t>бие /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Методическое сопровождение разработано З. А. Михайловой, И. Н.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Чеплаш</w:t>
      </w:r>
      <w:r>
        <w:rPr>
          <w:rFonts w:ascii="Times New Roman" w:hAnsi="Times New Roman"/>
          <w:sz w:val="28"/>
          <w:szCs w:val="28"/>
          <w:lang w:eastAsia="ru-RU"/>
        </w:rPr>
        <w:t>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3234F9">
        <w:rPr>
          <w:rFonts w:ascii="Times New Roman" w:hAnsi="Times New Roman"/>
          <w:sz w:val="28"/>
          <w:szCs w:val="28"/>
          <w:lang w:eastAsia="ru-RU"/>
        </w:rPr>
        <w:t>СПб</w:t>
      </w:r>
      <w:proofErr w:type="gramStart"/>
      <w:r w:rsidRPr="003234F9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3234F9">
        <w:rPr>
          <w:rFonts w:ascii="Times New Roman" w:hAnsi="Times New Roman"/>
          <w:sz w:val="28"/>
          <w:szCs w:val="28"/>
          <w:lang w:eastAsia="ru-RU"/>
        </w:rPr>
        <w:t>Корвет, 1995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34F9">
        <w:rPr>
          <w:rFonts w:ascii="Times New Roman" w:hAnsi="Times New Roman"/>
          <w:sz w:val="28"/>
          <w:szCs w:val="28"/>
          <w:lang w:eastAsia="ru-RU"/>
        </w:rPr>
        <w:t>2011.</w:t>
      </w:r>
    </w:p>
    <w:p w:rsidR="005029B7" w:rsidRPr="003234F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4F9">
        <w:rPr>
          <w:rFonts w:ascii="Times New Roman" w:hAnsi="Times New Roman"/>
          <w:sz w:val="28"/>
          <w:szCs w:val="28"/>
          <w:lang w:eastAsia="ru-RU"/>
        </w:rPr>
        <w:t>Наглядно-дидактические пособия и игры издательства «РИВ» (разви</w:t>
      </w:r>
      <w:r>
        <w:rPr>
          <w:rFonts w:ascii="Times New Roman" w:hAnsi="Times New Roman"/>
          <w:sz w:val="28"/>
          <w:szCs w:val="28"/>
          <w:lang w:eastAsia="ru-RU"/>
        </w:rPr>
        <w:t xml:space="preserve">вающие </w:t>
      </w:r>
      <w:r w:rsidRPr="003234F9">
        <w:rPr>
          <w:rFonts w:ascii="Times New Roman" w:hAnsi="Times New Roman"/>
          <w:sz w:val="28"/>
          <w:szCs w:val="28"/>
          <w:lang w:eastAsia="ru-RU"/>
        </w:rPr>
        <w:t xml:space="preserve">игры В. В. </w:t>
      </w:r>
      <w:proofErr w:type="spellStart"/>
      <w:r w:rsidRPr="003234F9">
        <w:rPr>
          <w:rFonts w:ascii="Times New Roman" w:hAnsi="Times New Roman"/>
          <w:sz w:val="28"/>
          <w:szCs w:val="28"/>
          <w:lang w:eastAsia="ru-RU"/>
        </w:rPr>
        <w:t>Воскобовича</w:t>
      </w:r>
      <w:proofErr w:type="spellEnd"/>
      <w:r w:rsidRPr="003234F9">
        <w:rPr>
          <w:rFonts w:ascii="Times New Roman" w:hAnsi="Times New Roman"/>
          <w:sz w:val="28"/>
          <w:szCs w:val="28"/>
          <w:lang w:eastAsia="ru-RU"/>
        </w:rPr>
        <w:t>), Санкт-Петербург.</w:t>
      </w:r>
    </w:p>
    <w:p w:rsidR="005029B7" w:rsidRPr="00771779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>О.С.Ушакова</w:t>
      </w:r>
      <w:r w:rsidRPr="001157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«Развитие речи детей 3-5 лет» </w:t>
      </w:r>
      <w:r w:rsidRPr="00771779">
        <w:rPr>
          <w:rFonts w:ascii="Times New Roman" w:hAnsi="Times New Roman"/>
          <w:sz w:val="28"/>
          <w:szCs w:val="28"/>
          <w:shd w:val="clear" w:color="auto" w:fill="FFFFFF"/>
        </w:rPr>
        <w:t>ТЦ Сфера 2011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>О.С.Ушакова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«Ознакомление дошкольников с литературой и развитие речи».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И.А.Новоскольцева</w:t>
      </w:r>
      <w:proofErr w:type="spellEnd"/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И.М.Каплунова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«Ладушки» - программа музыкального развития детей дошкольного возраста.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Н.Н.Авдеева, О.Л.Князева </w:t>
      </w: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Р.Б.Стеркина</w:t>
      </w:r>
      <w:proofErr w:type="spellEnd"/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программа «Основы безопасности жизнедеятельности».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О.Л.Князева, </w:t>
      </w: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М.Д.Маханёва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Приобщение детей к истокам русской народной культуры.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</w:rPr>
        <w:t>Т.Б.Филичева, Т.В.Чиркина</w:t>
      </w:r>
      <w:r w:rsidRPr="008D310C">
        <w:rPr>
          <w:rFonts w:ascii="Times New Roman" w:hAnsi="Times New Roman"/>
          <w:sz w:val="28"/>
          <w:szCs w:val="28"/>
        </w:rPr>
        <w:t xml:space="preserve"> «Программа обучения и воспитания детей с ФФН и ОНР»</w:t>
      </w:r>
      <w:r>
        <w:rPr>
          <w:rFonts w:ascii="Times New Roman" w:hAnsi="Times New Roman"/>
          <w:sz w:val="28"/>
          <w:szCs w:val="28"/>
        </w:rPr>
        <w:t>.</w:t>
      </w:r>
    </w:p>
    <w:p w:rsidR="005029B7" w:rsidRPr="00EB0331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И.А.Лыкова </w:t>
      </w:r>
      <w:r w:rsidRPr="00EB0331">
        <w:rPr>
          <w:rFonts w:ascii="Times New Roman" w:hAnsi="Times New Roman"/>
          <w:sz w:val="28"/>
          <w:szCs w:val="28"/>
        </w:rPr>
        <w:t>«Цветные ладошки»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B0331">
        <w:rPr>
          <w:rFonts w:ascii="Times New Roman" w:hAnsi="Times New Roman"/>
          <w:sz w:val="28"/>
          <w:szCs w:val="28"/>
        </w:rPr>
        <w:t>программа по художественно-эстетическому развитию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>Н.Н.Кондратьева</w:t>
      </w:r>
      <w:r>
        <w:rPr>
          <w:rFonts w:ascii="Times New Roman" w:hAnsi="Times New Roman"/>
          <w:sz w:val="28"/>
          <w:szCs w:val="28"/>
          <w:lang w:eastAsia="ru-RU"/>
        </w:rPr>
        <w:t xml:space="preserve"> «Мы» - программа экологического образования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Н.А.Ноткина</w:t>
      </w:r>
      <w:proofErr w:type="spellEnd"/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Л.И.Казьмина</w:t>
      </w:r>
      <w:proofErr w:type="spellEnd"/>
      <w:r w:rsidRPr="00FD5E28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FD5E28">
        <w:rPr>
          <w:rFonts w:ascii="Times New Roman" w:hAnsi="Times New Roman"/>
          <w:i/>
          <w:sz w:val="28"/>
          <w:szCs w:val="28"/>
          <w:lang w:eastAsia="ru-RU"/>
        </w:rPr>
        <w:t>Н.Н.Бойнович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Оценка физического и нервно-психического развития детей раннего и дошкольного возраста.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>Н.В.Верещагина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 мониторинга образовательного процесса.</w:t>
      </w:r>
    </w:p>
    <w:p w:rsidR="005029B7" w:rsidRDefault="005029B7" w:rsidP="005029B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E28">
        <w:rPr>
          <w:rFonts w:ascii="Times New Roman" w:hAnsi="Times New Roman"/>
          <w:i/>
          <w:sz w:val="28"/>
          <w:szCs w:val="28"/>
          <w:lang w:eastAsia="ru-RU"/>
        </w:rPr>
        <w:t>Н.В.Верещагина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Результаты мониторинга детского развития</w:t>
      </w:r>
    </w:p>
    <w:p w:rsidR="00516B64" w:rsidRPr="006F6BD5" w:rsidRDefault="00516B64" w:rsidP="0050001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6B64" w:rsidRPr="006F6BD5" w:rsidSect="00A3744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9C" w:rsidRDefault="00A36A9C" w:rsidP="007A41CF">
      <w:pPr>
        <w:spacing w:after="0" w:line="240" w:lineRule="auto"/>
      </w:pPr>
      <w:r>
        <w:separator/>
      </w:r>
    </w:p>
  </w:endnote>
  <w:endnote w:type="continuationSeparator" w:id="0">
    <w:p w:rsidR="00A36A9C" w:rsidRDefault="00A36A9C" w:rsidP="007A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4C" w:rsidRPr="007A41CF" w:rsidRDefault="00387E4C">
    <w:pPr>
      <w:pStyle w:val="a6"/>
    </w:pPr>
    <w:r>
      <w:t>МБДОУ д</w:t>
    </w:r>
    <w:r w:rsidRPr="007A41CF">
      <w:t>/</w:t>
    </w:r>
    <w:r>
      <w:t>с «Сказка» г.Зернограда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9C" w:rsidRDefault="00A36A9C" w:rsidP="007A41CF">
      <w:pPr>
        <w:spacing w:after="0" w:line="240" w:lineRule="auto"/>
      </w:pPr>
      <w:r>
        <w:separator/>
      </w:r>
    </w:p>
  </w:footnote>
  <w:footnote w:type="continuationSeparator" w:id="0">
    <w:p w:rsidR="00A36A9C" w:rsidRDefault="00A36A9C" w:rsidP="007A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4C" w:rsidRDefault="00387E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BE02EA"/>
    <w:multiLevelType w:val="hybridMultilevel"/>
    <w:tmpl w:val="8B48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0CCE"/>
    <w:multiLevelType w:val="hybridMultilevel"/>
    <w:tmpl w:val="62F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FDA"/>
    <w:multiLevelType w:val="hybridMultilevel"/>
    <w:tmpl w:val="6F30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13F9"/>
    <w:multiLevelType w:val="multilevel"/>
    <w:tmpl w:val="23C21B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>
    <w:nsid w:val="1D667BD3"/>
    <w:multiLevelType w:val="multilevel"/>
    <w:tmpl w:val="509CDC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E392489"/>
    <w:multiLevelType w:val="hybridMultilevel"/>
    <w:tmpl w:val="B638F2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95504"/>
    <w:multiLevelType w:val="multilevel"/>
    <w:tmpl w:val="1980C0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226C3EC3"/>
    <w:multiLevelType w:val="hybridMultilevel"/>
    <w:tmpl w:val="52F6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B2F9E"/>
    <w:multiLevelType w:val="hybridMultilevel"/>
    <w:tmpl w:val="75C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6272"/>
    <w:multiLevelType w:val="hybridMultilevel"/>
    <w:tmpl w:val="4D94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548A9"/>
    <w:multiLevelType w:val="hybridMultilevel"/>
    <w:tmpl w:val="8F4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740CE"/>
    <w:multiLevelType w:val="hybridMultilevel"/>
    <w:tmpl w:val="D86E8DB8"/>
    <w:lvl w:ilvl="0" w:tplc="FB82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441D41"/>
    <w:multiLevelType w:val="hybridMultilevel"/>
    <w:tmpl w:val="E34E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5CE8"/>
    <w:multiLevelType w:val="hybridMultilevel"/>
    <w:tmpl w:val="C1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49E1"/>
    <w:multiLevelType w:val="hybridMultilevel"/>
    <w:tmpl w:val="EF927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845C3"/>
    <w:multiLevelType w:val="hybridMultilevel"/>
    <w:tmpl w:val="1110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729A4"/>
    <w:multiLevelType w:val="hybridMultilevel"/>
    <w:tmpl w:val="1D08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49B9"/>
    <w:multiLevelType w:val="hybridMultilevel"/>
    <w:tmpl w:val="79C0488E"/>
    <w:lvl w:ilvl="0" w:tplc="E7BE09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1EF3"/>
    <w:multiLevelType w:val="hybridMultilevel"/>
    <w:tmpl w:val="3D649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FD785A"/>
    <w:multiLevelType w:val="hybridMultilevel"/>
    <w:tmpl w:val="C610FB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BA47619"/>
    <w:multiLevelType w:val="hybridMultilevel"/>
    <w:tmpl w:val="DF6CAB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FE1149"/>
    <w:multiLevelType w:val="hybridMultilevel"/>
    <w:tmpl w:val="E84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32F3C"/>
    <w:multiLevelType w:val="hybridMultilevel"/>
    <w:tmpl w:val="8956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56E0F"/>
    <w:multiLevelType w:val="multilevel"/>
    <w:tmpl w:val="06B6D6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35D7FE5"/>
    <w:multiLevelType w:val="hybridMultilevel"/>
    <w:tmpl w:val="F44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7346"/>
    <w:multiLevelType w:val="multilevel"/>
    <w:tmpl w:val="5A3E4F6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5"/>
  </w:num>
  <w:num w:numId="5">
    <w:abstractNumId w:val="12"/>
  </w:num>
  <w:num w:numId="6">
    <w:abstractNumId w:val="19"/>
  </w:num>
  <w:num w:numId="7">
    <w:abstractNumId w:val="23"/>
  </w:num>
  <w:num w:numId="8">
    <w:abstractNumId w:val="7"/>
  </w:num>
  <w:num w:numId="9">
    <w:abstractNumId w:val="4"/>
  </w:num>
  <w:num w:numId="10">
    <w:abstractNumId w:val="13"/>
  </w:num>
  <w:num w:numId="11">
    <w:abstractNumId w:val="16"/>
  </w:num>
  <w:num w:numId="12">
    <w:abstractNumId w:val="27"/>
  </w:num>
  <w:num w:numId="13">
    <w:abstractNumId w:val="0"/>
  </w:num>
  <w:num w:numId="14">
    <w:abstractNumId w:val="5"/>
  </w:num>
  <w:num w:numId="15">
    <w:abstractNumId w:val="25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  <w:num w:numId="20">
    <w:abstractNumId w:val="26"/>
  </w:num>
  <w:num w:numId="21">
    <w:abstractNumId w:val="17"/>
  </w:num>
  <w:num w:numId="22">
    <w:abstractNumId w:val="3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20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4B"/>
    <w:rsid w:val="00005AD6"/>
    <w:rsid w:val="00006FBA"/>
    <w:rsid w:val="00014A53"/>
    <w:rsid w:val="00020287"/>
    <w:rsid w:val="00022FFF"/>
    <w:rsid w:val="00037872"/>
    <w:rsid w:val="000522A3"/>
    <w:rsid w:val="00093775"/>
    <w:rsid w:val="00097C08"/>
    <w:rsid w:val="000D4825"/>
    <w:rsid w:val="0010639F"/>
    <w:rsid w:val="00121C5E"/>
    <w:rsid w:val="001303D6"/>
    <w:rsid w:val="00164F5D"/>
    <w:rsid w:val="0017772E"/>
    <w:rsid w:val="00190EAF"/>
    <w:rsid w:val="001A6342"/>
    <w:rsid w:val="001B3A82"/>
    <w:rsid w:val="001E100F"/>
    <w:rsid w:val="001E4CBF"/>
    <w:rsid w:val="001F7DDD"/>
    <w:rsid w:val="002147BB"/>
    <w:rsid w:val="002157A5"/>
    <w:rsid w:val="00217E75"/>
    <w:rsid w:val="00246325"/>
    <w:rsid w:val="00264832"/>
    <w:rsid w:val="00281DBE"/>
    <w:rsid w:val="002A7904"/>
    <w:rsid w:val="002B2F6C"/>
    <w:rsid w:val="002C7EC4"/>
    <w:rsid w:val="002D09B0"/>
    <w:rsid w:val="002F0166"/>
    <w:rsid w:val="00321746"/>
    <w:rsid w:val="00343881"/>
    <w:rsid w:val="003702A0"/>
    <w:rsid w:val="003718AF"/>
    <w:rsid w:val="00376F02"/>
    <w:rsid w:val="00381F52"/>
    <w:rsid w:val="00387E4C"/>
    <w:rsid w:val="003C737C"/>
    <w:rsid w:val="00407BBC"/>
    <w:rsid w:val="00425CE5"/>
    <w:rsid w:val="00430BE8"/>
    <w:rsid w:val="00433AA2"/>
    <w:rsid w:val="004759F3"/>
    <w:rsid w:val="004A4219"/>
    <w:rsid w:val="004B06BD"/>
    <w:rsid w:val="004E4736"/>
    <w:rsid w:val="0050001C"/>
    <w:rsid w:val="005029B7"/>
    <w:rsid w:val="00503550"/>
    <w:rsid w:val="00515060"/>
    <w:rsid w:val="00516B64"/>
    <w:rsid w:val="005410FC"/>
    <w:rsid w:val="005523E7"/>
    <w:rsid w:val="00554CFC"/>
    <w:rsid w:val="00560E4D"/>
    <w:rsid w:val="00576ADF"/>
    <w:rsid w:val="005A112E"/>
    <w:rsid w:val="005B1514"/>
    <w:rsid w:val="005C7A87"/>
    <w:rsid w:val="005D0964"/>
    <w:rsid w:val="005F689C"/>
    <w:rsid w:val="00607F34"/>
    <w:rsid w:val="00660F5F"/>
    <w:rsid w:val="00687B0E"/>
    <w:rsid w:val="0069078F"/>
    <w:rsid w:val="006B09B4"/>
    <w:rsid w:val="006B1737"/>
    <w:rsid w:val="006F6BD5"/>
    <w:rsid w:val="00725CA2"/>
    <w:rsid w:val="00784594"/>
    <w:rsid w:val="00790A66"/>
    <w:rsid w:val="007A41CF"/>
    <w:rsid w:val="007B6536"/>
    <w:rsid w:val="007C7C3F"/>
    <w:rsid w:val="007D7359"/>
    <w:rsid w:val="007E70ED"/>
    <w:rsid w:val="0082790A"/>
    <w:rsid w:val="00827FD2"/>
    <w:rsid w:val="00841968"/>
    <w:rsid w:val="00864197"/>
    <w:rsid w:val="00886A3B"/>
    <w:rsid w:val="00894312"/>
    <w:rsid w:val="008C35E2"/>
    <w:rsid w:val="008F4AB6"/>
    <w:rsid w:val="0091129C"/>
    <w:rsid w:val="00930D68"/>
    <w:rsid w:val="009C3D15"/>
    <w:rsid w:val="009E1545"/>
    <w:rsid w:val="00A05307"/>
    <w:rsid w:val="00A36A9C"/>
    <w:rsid w:val="00A37449"/>
    <w:rsid w:val="00A424D4"/>
    <w:rsid w:val="00A6688F"/>
    <w:rsid w:val="00A75275"/>
    <w:rsid w:val="00A81F16"/>
    <w:rsid w:val="00A844D1"/>
    <w:rsid w:val="00AA1977"/>
    <w:rsid w:val="00B07C75"/>
    <w:rsid w:val="00B32EC2"/>
    <w:rsid w:val="00B90846"/>
    <w:rsid w:val="00BA51AB"/>
    <w:rsid w:val="00BC14B9"/>
    <w:rsid w:val="00BE4F69"/>
    <w:rsid w:val="00C075AC"/>
    <w:rsid w:val="00C14025"/>
    <w:rsid w:val="00C609F7"/>
    <w:rsid w:val="00C653D7"/>
    <w:rsid w:val="00C76D70"/>
    <w:rsid w:val="00C80778"/>
    <w:rsid w:val="00C91F26"/>
    <w:rsid w:val="00CB3F07"/>
    <w:rsid w:val="00CB7E77"/>
    <w:rsid w:val="00CE3450"/>
    <w:rsid w:val="00D3405A"/>
    <w:rsid w:val="00D46E74"/>
    <w:rsid w:val="00D46FCA"/>
    <w:rsid w:val="00D6578B"/>
    <w:rsid w:val="00D75395"/>
    <w:rsid w:val="00D96898"/>
    <w:rsid w:val="00D97C4B"/>
    <w:rsid w:val="00DA7431"/>
    <w:rsid w:val="00DD52EE"/>
    <w:rsid w:val="00DF104A"/>
    <w:rsid w:val="00E038AD"/>
    <w:rsid w:val="00E12DC6"/>
    <w:rsid w:val="00E16AF4"/>
    <w:rsid w:val="00E55524"/>
    <w:rsid w:val="00E602A6"/>
    <w:rsid w:val="00E70278"/>
    <w:rsid w:val="00EF0E77"/>
    <w:rsid w:val="00EF6ED2"/>
    <w:rsid w:val="00F10146"/>
    <w:rsid w:val="00F548CC"/>
    <w:rsid w:val="00F61186"/>
    <w:rsid w:val="00F93D8E"/>
    <w:rsid w:val="00FB07B6"/>
    <w:rsid w:val="00FB5C25"/>
    <w:rsid w:val="00FE23AD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22FF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F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1CF"/>
  </w:style>
  <w:style w:type="paragraph" w:styleId="a6">
    <w:name w:val="footer"/>
    <w:basedOn w:val="a"/>
    <w:link w:val="a7"/>
    <w:uiPriority w:val="99"/>
    <w:unhideWhenUsed/>
    <w:rsid w:val="007A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1CF"/>
  </w:style>
  <w:style w:type="paragraph" w:styleId="a8">
    <w:name w:val="List Paragraph"/>
    <w:basedOn w:val="a"/>
    <w:uiPriority w:val="34"/>
    <w:qFormat/>
    <w:rsid w:val="00EF6ED2"/>
    <w:pPr>
      <w:ind w:left="720"/>
      <w:contextualSpacing/>
    </w:pPr>
  </w:style>
  <w:style w:type="paragraph" w:customStyle="1" w:styleId="body">
    <w:name w:val="body"/>
    <w:basedOn w:val="a"/>
    <w:rsid w:val="008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9B7"/>
    <w:rPr>
      <w:rFonts w:ascii="Tahoma" w:hAnsi="Tahoma" w:cs="Tahoma"/>
      <w:sz w:val="16"/>
      <w:szCs w:val="16"/>
    </w:rPr>
  </w:style>
  <w:style w:type="paragraph" w:styleId="HTML">
    <w:name w:val="HTML Preformatted"/>
    <w:aliases w:val="HTML Preformatted Char Знак"/>
    <w:basedOn w:val="a"/>
    <w:link w:val="HTML0"/>
    <w:rsid w:val="005029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HTML Preformatted Char Знак Знак"/>
    <w:basedOn w:val="a0"/>
    <w:link w:val="HTML"/>
    <w:rsid w:val="005029B7"/>
    <w:rPr>
      <w:rFonts w:ascii="Courier New" w:eastAsia="Times New Roman" w:hAnsi="Courier New" w:cs="Times New Roman"/>
      <w:sz w:val="20"/>
      <w:szCs w:val="20"/>
    </w:rPr>
  </w:style>
  <w:style w:type="paragraph" w:customStyle="1" w:styleId="c27">
    <w:name w:val="c27"/>
    <w:basedOn w:val="a"/>
    <w:rsid w:val="00BC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C14B9"/>
  </w:style>
  <w:style w:type="table" w:customStyle="1" w:styleId="21">
    <w:name w:val="Сетка таблицы2"/>
    <w:basedOn w:val="a1"/>
    <w:next w:val="a3"/>
    <w:uiPriority w:val="59"/>
    <w:rsid w:val="00D46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D7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2F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c">
    <w:name w:val="Body Text"/>
    <w:basedOn w:val="a"/>
    <w:link w:val="ad"/>
    <w:semiHidden/>
    <w:rsid w:val="00022F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2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2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2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2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"/>
    <w:link w:val="af"/>
    <w:uiPriority w:val="99"/>
    <w:semiHidden/>
    <w:unhideWhenUsed/>
    <w:rsid w:val="00022F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FFF"/>
  </w:style>
  <w:style w:type="paragraph" w:styleId="22">
    <w:name w:val="Body Text Indent 2"/>
    <w:basedOn w:val="a"/>
    <w:link w:val="23"/>
    <w:uiPriority w:val="99"/>
    <w:semiHidden/>
    <w:unhideWhenUsed/>
    <w:rsid w:val="00022F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2FFF"/>
  </w:style>
  <w:style w:type="paragraph" w:styleId="32">
    <w:name w:val="Body Text Indent 3"/>
    <w:basedOn w:val="a"/>
    <w:link w:val="33"/>
    <w:uiPriority w:val="99"/>
    <w:semiHidden/>
    <w:unhideWhenUsed/>
    <w:rsid w:val="00022F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2FFF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1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845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22FF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F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1CF"/>
  </w:style>
  <w:style w:type="paragraph" w:styleId="a6">
    <w:name w:val="footer"/>
    <w:basedOn w:val="a"/>
    <w:link w:val="a7"/>
    <w:uiPriority w:val="99"/>
    <w:unhideWhenUsed/>
    <w:rsid w:val="007A4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1CF"/>
  </w:style>
  <w:style w:type="paragraph" w:styleId="a8">
    <w:name w:val="List Paragraph"/>
    <w:basedOn w:val="a"/>
    <w:uiPriority w:val="34"/>
    <w:qFormat/>
    <w:rsid w:val="00EF6ED2"/>
    <w:pPr>
      <w:ind w:left="720"/>
      <w:contextualSpacing/>
    </w:pPr>
  </w:style>
  <w:style w:type="paragraph" w:customStyle="1" w:styleId="body">
    <w:name w:val="body"/>
    <w:basedOn w:val="a"/>
    <w:rsid w:val="008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9B7"/>
    <w:rPr>
      <w:rFonts w:ascii="Tahoma" w:hAnsi="Tahoma" w:cs="Tahoma"/>
      <w:sz w:val="16"/>
      <w:szCs w:val="16"/>
    </w:rPr>
  </w:style>
  <w:style w:type="paragraph" w:styleId="HTML">
    <w:name w:val="HTML Preformatted"/>
    <w:aliases w:val="HTML Preformatted Char Знак"/>
    <w:basedOn w:val="a"/>
    <w:link w:val="HTML0"/>
    <w:rsid w:val="005029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HTML Preformatted Char Знак Знак"/>
    <w:basedOn w:val="a0"/>
    <w:link w:val="HTML"/>
    <w:rsid w:val="005029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27">
    <w:name w:val="c27"/>
    <w:basedOn w:val="a"/>
    <w:rsid w:val="00BC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C14B9"/>
  </w:style>
  <w:style w:type="table" w:customStyle="1" w:styleId="21">
    <w:name w:val="Сетка таблицы2"/>
    <w:basedOn w:val="a1"/>
    <w:next w:val="a3"/>
    <w:uiPriority w:val="59"/>
    <w:rsid w:val="00D46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D7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2FF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c">
    <w:name w:val="Body Text"/>
    <w:basedOn w:val="a"/>
    <w:link w:val="ad"/>
    <w:semiHidden/>
    <w:rsid w:val="00022F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2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2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2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2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"/>
    <w:link w:val="af"/>
    <w:uiPriority w:val="99"/>
    <w:semiHidden/>
    <w:unhideWhenUsed/>
    <w:rsid w:val="00022F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FFF"/>
  </w:style>
  <w:style w:type="paragraph" w:styleId="22">
    <w:name w:val="Body Text Indent 2"/>
    <w:basedOn w:val="a"/>
    <w:link w:val="23"/>
    <w:uiPriority w:val="99"/>
    <w:semiHidden/>
    <w:unhideWhenUsed/>
    <w:rsid w:val="00022FF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2FFF"/>
  </w:style>
  <w:style w:type="paragraph" w:styleId="32">
    <w:name w:val="Body Text Indent 3"/>
    <w:basedOn w:val="a"/>
    <w:link w:val="33"/>
    <w:uiPriority w:val="99"/>
    <w:semiHidden/>
    <w:unhideWhenUsed/>
    <w:rsid w:val="00022F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22FFF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1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845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68A2-1914-41E3-BDF4-212A3DE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60</Pages>
  <Words>13205</Words>
  <Characters>75271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41</cp:revision>
  <cp:lastPrinted>2015-10-14T07:30:00Z</cp:lastPrinted>
  <dcterms:created xsi:type="dcterms:W3CDTF">2015-04-14T11:38:00Z</dcterms:created>
  <dcterms:modified xsi:type="dcterms:W3CDTF">2017-07-25T18:24:00Z</dcterms:modified>
</cp:coreProperties>
</file>